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5A6291" w:rsidRPr="005A6291" w14:paraId="44920346" w14:textId="77777777" w:rsidTr="5F19CD5C">
        <w:tc>
          <w:tcPr>
            <w:tcW w:w="4249" w:type="dxa"/>
          </w:tcPr>
          <w:p w14:paraId="7EF089BE" w14:textId="4AA4AD15" w:rsidR="001D1EF7" w:rsidRPr="005A6291" w:rsidRDefault="00F4336F" w:rsidP="5F19CD5C">
            <w:pPr>
              <w:shd w:val="clear" w:color="auto" w:fill="FFFFFF" w:themeFill="background1"/>
              <w:ind w:right="-108"/>
              <w:jc w:val="center"/>
              <w:rPr>
                <w:rFonts w:asciiTheme="majorHAnsi" w:hAnsiTheme="majorHAnsi" w:cstheme="majorBidi"/>
                <w:spacing w:val="-20"/>
                <w:lang w:val="en-US"/>
              </w:rPr>
            </w:pPr>
            <w:r w:rsidRPr="005A6291">
              <w:rPr>
                <w:rFonts w:asciiTheme="majorHAnsi" w:hAnsiTheme="majorHAnsi" w:cstheme="majorBidi"/>
                <w:spacing w:val="-20"/>
                <w:sz w:val="26"/>
                <w:szCs w:val="26"/>
                <w:lang w:val="en-US"/>
              </w:rPr>
              <w:t>BCĐ PHÒNG, CHỐNG COVID-19</w:t>
            </w:r>
            <w:r w:rsidR="0047696B" w:rsidRPr="005A6291">
              <w:rPr>
                <w:rFonts w:asciiTheme="majorHAnsi" w:hAnsiTheme="majorHAnsi" w:cstheme="majorBidi"/>
                <w:spacing w:val="-20"/>
                <w:sz w:val="26"/>
                <w:szCs w:val="26"/>
                <w:lang w:val="en-US"/>
              </w:rPr>
              <w:t xml:space="preserve"> TỈNH</w:t>
            </w:r>
          </w:p>
        </w:tc>
        <w:tc>
          <w:tcPr>
            <w:tcW w:w="5271" w:type="dxa"/>
          </w:tcPr>
          <w:p w14:paraId="2362A532" w14:textId="77777777" w:rsidR="001D1EF7" w:rsidRPr="005A6291" w:rsidRDefault="0047696B" w:rsidP="5F19CD5C">
            <w:pPr>
              <w:shd w:val="clear" w:color="auto" w:fill="FFFFFF" w:themeFill="background1"/>
              <w:jc w:val="center"/>
              <w:rPr>
                <w:rFonts w:asciiTheme="majorHAnsi" w:hAnsiTheme="majorHAnsi" w:cstheme="majorBidi"/>
                <w:b/>
                <w:bCs/>
                <w:spacing w:val="-14"/>
                <w:lang w:val="en-US"/>
              </w:rPr>
            </w:pPr>
            <w:r w:rsidRPr="005A6291">
              <w:rPr>
                <w:rFonts w:asciiTheme="majorHAnsi" w:hAnsiTheme="majorHAnsi" w:cstheme="majorBidi"/>
                <w:b/>
                <w:bCs/>
                <w:spacing w:val="-14"/>
                <w:sz w:val="26"/>
                <w:szCs w:val="26"/>
                <w:lang w:val="en-US"/>
              </w:rPr>
              <w:t>CỘNG HOÀ XÃ HỘI CHỦ NGHĨA VIỆT NAM</w:t>
            </w:r>
          </w:p>
        </w:tc>
      </w:tr>
      <w:tr w:rsidR="005A6291" w:rsidRPr="005A6291" w14:paraId="2BE3E3DE" w14:textId="77777777" w:rsidTr="5F19CD5C">
        <w:trPr>
          <w:trHeight w:val="254"/>
        </w:trPr>
        <w:tc>
          <w:tcPr>
            <w:tcW w:w="4249" w:type="dxa"/>
          </w:tcPr>
          <w:p w14:paraId="5B8105AF" w14:textId="77777777" w:rsidR="001D1EF7" w:rsidRPr="005A6291" w:rsidRDefault="00F4336F" w:rsidP="5F19CD5C">
            <w:pPr>
              <w:shd w:val="clear" w:color="auto" w:fill="FFFFFF" w:themeFill="background1"/>
              <w:ind w:left="-112" w:right="-108"/>
              <w:jc w:val="center"/>
              <w:rPr>
                <w:rFonts w:asciiTheme="majorHAnsi" w:hAnsiTheme="majorHAnsi" w:cstheme="majorBidi"/>
                <w:b/>
                <w:bCs/>
                <w:spacing w:val="-24"/>
                <w:sz w:val="26"/>
                <w:szCs w:val="26"/>
                <w:lang w:val="en-US"/>
              </w:rPr>
            </w:pPr>
            <w:r w:rsidRPr="005A6291">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5A6291" w:rsidRDefault="5F19CD5C" w:rsidP="5F19CD5C">
            <w:pPr>
              <w:shd w:val="clear" w:color="auto" w:fill="FFFFFF" w:themeFill="background1"/>
              <w:jc w:val="center"/>
              <w:rPr>
                <w:rFonts w:asciiTheme="majorHAnsi" w:hAnsiTheme="majorHAnsi" w:cstheme="majorBidi"/>
                <w:b/>
                <w:bCs/>
                <w:lang w:val="en-US"/>
              </w:rPr>
            </w:pPr>
            <w:r w:rsidRPr="005A6291">
              <w:rPr>
                <w:rFonts w:asciiTheme="majorHAnsi" w:hAnsiTheme="majorHAnsi" w:cstheme="majorBidi"/>
                <w:b/>
                <w:bCs/>
                <w:lang w:val="en-US"/>
              </w:rPr>
              <w:t>Độc lập – Tự do – Hạnh phúc</w:t>
            </w:r>
          </w:p>
        </w:tc>
      </w:tr>
      <w:tr w:rsidR="005A6291" w:rsidRPr="005A6291" w14:paraId="76F525B2" w14:textId="77777777" w:rsidTr="5F19CD5C">
        <w:tc>
          <w:tcPr>
            <w:tcW w:w="4249" w:type="dxa"/>
          </w:tcPr>
          <w:p w14:paraId="4BE21458" w14:textId="77777777" w:rsidR="001D1EF7" w:rsidRPr="005A6291" w:rsidRDefault="00BA76D6" w:rsidP="5F19CD5C">
            <w:pPr>
              <w:shd w:val="clear" w:color="auto" w:fill="FFFFFF" w:themeFill="background1"/>
              <w:jc w:val="center"/>
              <w:rPr>
                <w:rFonts w:asciiTheme="majorHAnsi" w:hAnsiTheme="majorHAnsi" w:cstheme="majorBidi"/>
                <w:sz w:val="26"/>
                <w:szCs w:val="26"/>
                <w:lang w:val="en-US"/>
              </w:rPr>
            </w:pPr>
            <w:r w:rsidRPr="005A6291">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5A6291" w:rsidRDefault="00BA76D6" w:rsidP="5F19CD5C">
            <w:pPr>
              <w:shd w:val="clear" w:color="auto" w:fill="FFFFFF" w:themeFill="background1"/>
              <w:jc w:val="center"/>
              <w:rPr>
                <w:rFonts w:asciiTheme="majorHAnsi" w:hAnsiTheme="majorHAnsi" w:cstheme="majorBidi"/>
                <w:lang w:val="en-US"/>
              </w:rPr>
            </w:pPr>
            <w:r w:rsidRPr="005A6291">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5A6291" w:rsidRPr="005A6291" w14:paraId="653637A6" w14:textId="77777777" w:rsidTr="5F19CD5C">
        <w:trPr>
          <w:trHeight w:val="450"/>
        </w:trPr>
        <w:tc>
          <w:tcPr>
            <w:tcW w:w="4249" w:type="dxa"/>
          </w:tcPr>
          <w:p w14:paraId="120361D0" w14:textId="2F8D1324" w:rsidR="00754F72" w:rsidRPr="005A6291" w:rsidRDefault="5F19CD5C" w:rsidP="5F19CD5C">
            <w:pPr>
              <w:shd w:val="clear" w:color="auto" w:fill="FFFFFF" w:themeFill="background1"/>
              <w:jc w:val="center"/>
              <w:rPr>
                <w:rFonts w:asciiTheme="majorHAnsi" w:hAnsiTheme="majorHAnsi" w:cstheme="majorBidi"/>
                <w:sz w:val="26"/>
                <w:szCs w:val="26"/>
                <w:lang w:val="en-US"/>
              </w:rPr>
            </w:pPr>
            <w:r w:rsidRPr="005A6291">
              <w:rPr>
                <w:rFonts w:asciiTheme="majorHAnsi" w:hAnsiTheme="majorHAnsi" w:cstheme="majorBidi"/>
                <w:sz w:val="26"/>
                <w:szCs w:val="26"/>
                <w:lang w:val="en-US"/>
              </w:rPr>
              <w:t>Số:           /BC-TBTTTT</w:t>
            </w:r>
          </w:p>
        </w:tc>
        <w:tc>
          <w:tcPr>
            <w:tcW w:w="5271" w:type="dxa"/>
          </w:tcPr>
          <w:p w14:paraId="1A413BE3" w14:textId="675306B5" w:rsidR="001D1EF7" w:rsidRPr="005A6291" w:rsidRDefault="5F19CD5C" w:rsidP="5F19CD5C">
            <w:pPr>
              <w:shd w:val="clear" w:color="auto" w:fill="FFFFFF" w:themeFill="background1"/>
              <w:jc w:val="center"/>
              <w:rPr>
                <w:rFonts w:asciiTheme="majorHAnsi" w:hAnsiTheme="majorHAnsi" w:cstheme="majorBidi"/>
                <w:i/>
                <w:iCs/>
                <w:lang w:val="en-US"/>
              </w:rPr>
            </w:pPr>
            <w:r w:rsidRPr="005A6291">
              <w:rPr>
                <w:rFonts w:asciiTheme="majorHAnsi" w:hAnsiTheme="majorHAnsi" w:cstheme="majorBidi"/>
                <w:i/>
                <w:iCs/>
                <w:lang w:val="en-US"/>
              </w:rPr>
              <w:t>Đồng Tháp, ngày        tháng 11 năm 2021</w:t>
            </w:r>
          </w:p>
        </w:tc>
      </w:tr>
    </w:tbl>
    <w:p w14:paraId="672A6659" w14:textId="77777777" w:rsidR="00754F72" w:rsidRPr="005A6291" w:rsidRDefault="00754F72" w:rsidP="5F19CD5C">
      <w:pPr>
        <w:shd w:val="clear" w:color="auto" w:fill="FFFFFF" w:themeFill="background1"/>
        <w:ind w:firstLine="851"/>
        <w:rPr>
          <w:rFonts w:asciiTheme="majorHAnsi" w:hAnsiTheme="majorHAnsi" w:cstheme="majorBidi"/>
          <w:sz w:val="20"/>
          <w:szCs w:val="20"/>
          <w:lang w:val="en-US"/>
        </w:rPr>
      </w:pPr>
    </w:p>
    <w:p w14:paraId="4B80C0C4" w14:textId="5308DF0E" w:rsidR="00335E71" w:rsidRPr="005A6291" w:rsidRDefault="5F19CD5C" w:rsidP="5F19CD5C">
      <w:pPr>
        <w:shd w:val="clear" w:color="auto" w:fill="FFFFFF" w:themeFill="background1"/>
        <w:spacing w:before="120"/>
        <w:jc w:val="center"/>
        <w:rPr>
          <w:rFonts w:asciiTheme="majorHAnsi" w:hAnsiTheme="majorHAnsi" w:cstheme="majorBidi"/>
          <w:b/>
          <w:bCs/>
          <w:lang w:val="en-US"/>
        </w:rPr>
      </w:pPr>
      <w:r w:rsidRPr="005A6291">
        <w:rPr>
          <w:rFonts w:asciiTheme="majorHAnsi" w:hAnsiTheme="majorHAnsi" w:cstheme="majorBidi"/>
          <w:b/>
          <w:bCs/>
          <w:lang w:val="en-US"/>
        </w:rPr>
        <w:t>BÁO CÁO NHANH</w:t>
      </w:r>
    </w:p>
    <w:p w14:paraId="24279B5F" w14:textId="51AF635A" w:rsidR="00335E71" w:rsidRPr="005A6291" w:rsidRDefault="5F19CD5C" w:rsidP="5F19CD5C">
      <w:pPr>
        <w:shd w:val="clear" w:color="auto" w:fill="FFFFFF" w:themeFill="background1"/>
        <w:jc w:val="center"/>
        <w:rPr>
          <w:rFonts w:asciiTheme="majorHAnsi" w:hAnsiTheme="majorHAnsi" w:cstheme="majorBidi"/>
          <w:b/>
          <w:bCs/>
          <w:lang w:val="en-US"/>
        </w:rPr>
      </w:pPr>
      <w:r w:rsidRPr="005A6291">
        <w:rPr>
          <w:rFonts w:asciiTheme="majorHAnsi" w:hAnsiTheme="majorHAnsi" w:cstheme="majorBidi"/>
          <w:b/>
          <w:bCs/>
          <w:lang w:val="en-US"/>
        </w:rPr>
        <w:t>Tình hình dịch Covid-19 trên địa bàn Tỉnh, ngày 0</w:t>
      </w:r>
      <w:r w:rsidR="003F2D16" w:rsidRPr="005A6291">
        <w:rPr>
          <w:rFonts w:asciiTheme="majorHAnsi" w:hAnsiTheme="majorHAnsi" w:cstheme="majorBidi"/>
          <w:b/>
          <w:bCs/>
          <w:lang w:val="en-US"/>
        </w:rPr>
        <w:t>8</w:t>
      </w:r>
      <w:r w:rsidRPr="005A6291">
        <w:rPr>
          <w:rFonts w:asciiTheme="majorHAnsi" w:hAnsiTheme="majorHAnsi" w:cstheme="majorBidi"/>
          <w:b/>
          <w:bCs/>
          <w:lang w:val="en-US"/>
        </w:rPr>
        <w:t>/11/2021</w:t>
      </w:r>
    </w:p>
    <w:p w14:paraId="3686AED1" w14:textId="77777777" w:rsidR="00FD2A50" w:rsidRPr="005A6291" w:rsidRDefault="00FD2A50" w:rsidP="5F19CD5C">
      <w:pPr>
        <w:shd w:val="clear" w:color="auto" w:fill="FFFFFF" w:themeFill="background1"/>
        <w:jc w:val="center"/>
        <w:rPr>
          <w:rFonts w:asciiTheme="majorHAnsi" w:hAnsiTheme="majorHAnsi" w:cstheme="majorBidi"/>
          <w:highlight w:val="lightGray"/>
          <w:lang w:val="en-US" w:eastAsia="ar-SA"/>
        </w:rPr>
      </w:pPr>
      <w:r w:rsidRPr="005A6291">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5A6291" w:rsidRDefault="001124EA" w:rsidP="5F19CD5C">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5A6291" w:rsidRDefault="5F19CD5C" w:rsidP="5F19CD5C">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b/>
          <w:lang w:val="en-US"/>
        </w:rPr>
        <w:t xml:space="preserve">1. Kết quả xét nghiệm </w:t>
      </w:r>
    </w:p>
    <w:p w14:paraId="5395733B" w14:textId="7580630E" w:rsidR="003F2D16" w:rsidRPr="005A6291" w:rsidRDefault="003F2D16" w:rsidP="003F2D16">
      <w:pPr>
        <w:spacing w:after="120"/>
        <w:ind w:firstLine="709"/>
        <w:jc w:val="both"/>
        <w:rPr>
          <w:rFonts w:asciiTheme="majorHAnsi" w:hAnsiTheme="majorHAnsi" w:cstheme="majorBidi"/>
          <w:lang w:val="en-US"/>
        </w:rPr>
      </w:pPr>
      <w:r w:rsidRPr="005A6291">
        <w:rPr>
          <w:rFonts w:asciiTheme="majorHAnsi" w:hAnsiTheme="majorHAnsi" w:cstheme="majorBidi"/>
          <w:b/>
          <w:i/>
          <w:lang w:val="en-US"/>
        </w:rPr>
        <w:t>1.1. Kết quả từ ngày 01/11 đến ngày 07/11 (1 tuần):</w:t>
      </w:r>
      <w:r w:rsidRPr="005A6291">
        <w:rPr>
          <w:rFonts w:asciiTheme="majorHAnsi" w:hAnsiTheme="majorHAnsi" w:cstheme="majorBidi"/>
          <w:lang w:val="en-US"/>
        </w:rPr>
        <w:t xml:space="preserve"> Đã xét nghiệm RT-PCR </w:t>
      </w:r>
      <w:r w:rsidR="00F57B58" w:rsidRPr="005A6291">
        <w:rPr>
          <w:rFonts w:asciiTheme="majorHAnsi" w:hAnsiTheme="majorHAnsi" w:cstheme="majorBidi"/>
          <w:lang w:val="en-US"/>
        </w:rPr>
        <w:t>26.736</w:t>
      </w:r>
      <w:r w:rsidRPr="005A6291">
        <w:rPr>
          <w:rFonts w:asciiTheme="majorHAnsi" w:hAnsiTheme="majorHAnsi" w:cstheme="majorBidi"/>
          <w:lang w:val="en-US"/>
        </w:rPr>
        <w:t xml:space="preserve"> mẫu (</w:t>
      </w:r>
      <w:r w:rsidR="00F57B58" w:rsidRPr="005A6291">
        <w:rPr>
          <w:rFonts w:asciiTheme="majorHAnsi" w:hAnsiTheme="majorHAnsi" w:cstheme="majorBidi"/>
          <w:lang w:val="en-US"/>
        </w:rPr>
        <w:t xml:space="preserve">11.461 </w:t>
      </w:r>
      <w:r w:rsidRPr="005A6291">
        <w:rPr>
          <w:rFonts w:asciiTheme="majorHAnsi" w:hAnsiTheme="majorHAnsi" w:cstheme="majorBidi"/>
          <w:lang w:val="en-US"/>
        </w:rPr>
        <w:t xml:space="preserve">mẫu đơn, </w:t>
      </w:r>
      <w:r w:rsidR="00F57B58" w:rsidRPr="005A6291">
        <w:rPr>
          <w:rFonts w:asciiTheme="majorHAnsi" w:hAnsiTheme="majorHAnsi" w:cstheme="majorBidi"/>
          <w:lang w:val="en-US"/>
        </w:rPr>
        <w:t>15.275</w:t>
      </w:r>
      <w:r w:rsidRPr="005A6291">
        <w:rPr>
          <w:rFonts w:asciiTheme="majorHAnsi" w:hAnsiTheme="majorHAnsi" w:cstheme="majorBidi"/>
          <w:lang w:val="en-US"/>
        </w:rPr>
        <w:t xml:space="preserve"> mẫu gộp) cho </w:t>
      </w:r>
      <w:r w:rsidR="00F57B58" w:rsidRPr="005A6291">
        <w:rPr>
          <w:rFonts w:asciiTheme="majorHAnsi" w:hAnsiTheme="majorHAnsi" w:cstheme="majorBidi"/>
          <w:lang w:val="en-US"/>
        </w:rPr>
        <w:t>145.318</w:t>
      </w:r>
      <w:r w:rsidRPr="005A6291">
        <w:rPr>
          <w:rFonts w:asciiTheme="majorHAnsi" w:hAnsiTheme="majorHAnsi" w:cstheme="majorBidi"/>
          <w:lang w:val="en-US"/>
        </w:rPr>
        <w:t xml:space="preserve"> lượt người và test nhanh </w:t>
      </w:r>
      <w:r w:rsidR="00F57B58" w:rsidRPr="005A6291">
        <w:rPr>
          <w:rFonts w:asciiTheme="majorHAnsi" w:hAnsiTheme="majorHAnsi" w:cstheme="majorBidi"/>
          <w:lang w:val="en-US"/>
        </w:rPr>
        <w:t>31.861</w:t>
      </w:r>
      <w:r w:rsidRPr="005A6291">
        <w:rPr>
          <w:rFonts w:asciiTheme="majorHAnsi" w:hAnsiTheme="majorHAnsi" w:cstheme="majorBidi"/>
          <w:lang w:val="en-US"/>
        </w:rPr>
        <w:t xml:space="preserve"> mẫu (</w:t>
      </w:r>
      <w:r w:rsidR="00F57B58" w:rsidRPr="005A6291">
        <w:rPr>
          <w:rFonts w:asciiTheme="majorHAnsi" w:hAnsiTheme="majorHAnsi" w:cstheme="majorBidi"/>
          <w:lang w:val="en-US"/>
        </w:rPr>
        <w:t>26.773</w:t>
      </w:r>
      <w:r w:rsidRPr="005A6291">
        <w:rPr>
          <w:rFonts w:asciiTheme="majorHAnsi" w:hAnsiTheme="majorHAnsi" w:cstheme="majorBidi"/>
          <w:lang w:val="en-US"/>
        </w:rPr>
        <w:t xml:space="preserve"> mẫu đơn, </w:t>
      </w:r>
      <w:r w:rsidR="00F57B58" w:rsidRPr="005A6291">
        <w:rPr>
          <w:rFonts w:asciiTheme="majorHAnsi" w:hAnsiTheme="majorHAnsi" w:cstheme="majorBidi"/>
          <w:lang w:val="en-US"/>
        </w:rPr>
        <w:t>5.088</w:t>
      </w:r>
      <w:r w:rsidRPr="005A6291">
        <w:rPr>
          <w:rFonts w:asciiTheme="majorHAnsi" w:hAnsiTheme="majorHAnsi" w:cstheme="majorBidi"/>
          <w:lang w:val="en-US"/>
        </w:rPr>
        <w:t xml:space="preserve"> mẫu gộp) cho </w:t>
      </w:r>
      <w:r w:rsidR="00F57B58" w:rsidRPr="005A6291">
        <w:rPr>
          <w:rFonts w:asciiTheme="majorHAnsi" w:hAnsiTheme="majorHAnsi" w:cstheme="majorBidi"/>
          <w:lang w:val="en-US"/>
        </w:rPr>
        <w:t>36.903</w:t>
      </w:r>
      <w:r w:rsidRPr="005A6291">
        <w:rPr>
          <w:rFonts w:asciiTheme="majorHAnsi" w:hAnsiTheme="majorHAnsi" w:cstheme="majorBidi"/>
          <w:lang w:val="en-US"/>
        </w:rPr>
        <w:t xml:space="preserve"> lượt người. Kết quả khẳng định có </w:t>
      </w:r>
      <w:r w:rsidR="7B0E07B7" w:rsidRPr="005A6291">
        <w:rPr>
          <w:rFonts w:asciiTheme="majorHAnsi" w:hAnsiTheme="majorHAnsi" w:cstheme="majorBidi"/>
          <w:lang w:val="en-US"/>
        </w:rPr>
        <w:t>1.028</w:t>
      </w:r>
      <w:r w:rsidRPr="005A6291">
        <w:rPr>
          <w:rFonts w:asciiTheme="majorHAnsi" w:hAnsiTheme="majorHAnsi" w:cstheme="majorBidi"/>
          <w:lang w:val="en-US"/>
        </w:rPr>
        <w:t xml:space="preserve"> ca mắc mới (trung bình </w:t>
      </w:r>
      <w:r w:rsidR="00F57B58" w:rsidRPr="005A6291">
        <w:rPr>
          <w:rFonts w:asciiTheme="majorHAnsi" w:hAnsiTheme="majorHAnsi" w:cstheme="majorBidi"/>
          <w:lang w:val="en-US"/>
        </w:rPr>
        <w:t>147</w:t>
      </w:r>
      <w:r w:rsidRPr="005A6291">
        <w:rPr>
          <w:rFonts w:asciiTheme="majorHAnsi" w:hAnsiTheme="majorHAnsi" w:cstheme="majorBidi"/>
          <w:lang w:val="en-US"/>
        </w:rPr>
        <w:t xml:space="preserve"> ca/ngày), trong đó:</w:t>
      </w:r>
    </w:p>
    <w:p w14:paraId="27729353" w14:textId="378A4BA4" w:rsidR="003F2D16" w:rsidRPr="005A6291" w:rsidRDefault="003F2D16" w:rsidP="003F2D16">
      <w:pPr>
        <w:spacing w:after="120"/>
        <w:ind w:firstLine="709"/>
        <w:jc w:val="both"/>
        <w:rPr>
          <w:rFonts w:asciiTheme="majorHAnsi" w:hAnsiTheme="majorHAnsi" w:cstheme="majorBidi"/>
          <w:lang w:val="en-US"/>
        </w:rPr>
      </w:pPr>
      <w:r w:rsidRPr="005A6291">
        <w:rPr>
          <w:rFonts w:asciiTheme="majorHAnsi" w:hAnsiTheme="majorHAnsi" w:cstheme="majorBidi"/>
          <w:lang w:val="en-US"/>
        </w:rPr>
        <w:t xml:space="preserve">* Từ vùng dịch về: </w:t>
      </w:r>
      <w:r w:rsidR="00F57B58" w:rsidRPr="005A6291">
        <w:rPr>
          <w:rFonts w:asciiTheme="majorHAnsi" w:hAnsiTheme="majorHAnsi" w:cstheme="majorBidi"/>
          <w:lang w:val="en-US"/>
        </w:rPr>
        <w:t>152</w:t>
      </w:r>
      <w:r w:rsidRPr="005A6291">
        <w:rPr>
          <w:rFonts w:asciiTheme="majorHAnsi" w:hAnsiTheme="majorHAnsi" w:cstheme="majorBidi"/>
          <w:lang w:val="en-US"/>
        </w:rPr>
        <w:t xml:space="preserve"> ca.</w:t>
      </w:r>
    </w:p>
    <w:p w14:paraId="718A986A" w14:textId="11C2084C" w:rsidR="003F2D16" w:rsidRPr="005A6291" w:rsidRDefault="003F2D16" w:rsidP="003F2D16">
      <w:pPr>
        <w:spacing w:after="120"/>
        <w:ind w:firstLine="709"/>
        <w:jc w:val="both"/>
        <w:rPr>
          <w:rFonts w:asciiTheme="majorHAnsi" w:hAnsiTheme="majorHAnsi" w:cstheme="majorBidi"/>
          <w:lang w:val="en-US"/>
        </w:rPr>
      </w:pPr>
      <w:r w:rsidRPr="005A6291">
        <w:rPr>
          <w:rFonts w:asciiTheme="majorHAnsi" w:hAnsiTheme="majorHAnsi" w:cstheme="majorBidi"/>
          <w:lang w:val="en-US"/>
        </w:rPr>
        <w:t xml:space="preserve">* Phát sinh trên địa bàn Tỉnh </w:t>
      </w:r>
      <w:r w:rsidR="00F57B58" w:rsidRPr="005A6291">
        <w:rPr>
          <w:rFonts w:asciiTheme="majorHAnsi" w:hAnsiTheme="majorHAnsi" w:cstheme="majorBidi"/>
          <w:lang w:val="en-US"/>
        </w:rPr>
        <w:t>876</w:t>
      </w:r>
      <w:r w:rsidRPr="005A6291">
        <w:rPr>
          <w:rFonts w:asciiTheme="majorHAnsi" w:hAnsiTheme="majorHAnsi" w:cstheme="majorBidi"/>
          <w:lang w:val="en-US"/>
        </w:rPr>
        <w:t xml:space="preserve"> ca, cụ thể:</w:t>
      </w:r>
    </w:p>
    <w:p w14:paraId="6D05FC5D" w14:textId="5F41E43B" w:rsidR="003F2D16" w:rsidRPr="005A6291" w:rsidRDefault="003F2D16" w:rsidP="003F2D16">
      <w:pPr>
        <w:spacing w:after="120"/>
        <w:ind w:firstLine="709"/>
        <w:jc w:val="both"/>
        <w:rPr>
          <w:rFonts w:asciiTheme="majorHAnsi" w:hAnsiTheme="majorHAnsi" w:cstheme="majorBidi"/>
          <w:lang w:val="en-US"/>
        </w:rPr>
      </w:pPr>
      <w:r w:rsidRPr="005A6291">
        <w:rPr>
          <w:rFonts w:asciiTheme="majorHAnsi" w:hAnsiTheme="majorHAnsi" w:cstheme="majorBidi"/>
          <w:lang w:val="en-US"/>
        </w:rPr>
        <w:t xml:space="preserve">- </w:t>
      </w:r>
      <w:r w:rsidR="00F57B58" w:rsidRPr="005A6291">
        <w:rPr>
          <w:rFonts w:asciiTheme="majorHAnsi" w:hAnsiTheme="majorHAnsi" w:cstheme="majorBidi"/>
          <w:lang w:val="en-US"/>
        </w:rPr>
        <w:t>240</w:t>
      </w:r>
      <w:r w:rsidRPr="005A6291">
        <w:rPr>
          <w:rFonts w:asciiTheme="majorHAnsi" w:hAnsiTheme="majorHAnsi" w:cstheme="majorBidi"/>
          <w:lang w:val="en-US"/>
        </w:rPr>
        <w:t xml:space="preserve"> ca trong các cơ sở cách ly y tế. </w:t>
      </w:r>
    </w:p>
    <w:p w14:paraId="19AF5E52" w14:textId="5D120347" w:rsidR="003F2D16" w:rsidRPr="005A6291" w:rsidRDefault="003F2D16" w:rsidP="003F2D16">
      <w:pPr>
        <w:spacing w:after="120"/>
        <w:ind w:firstLine="709"/>
        <w:jc w:val="both"/>
        <w:rPr>
          <w:rFonts w:asciiTheme="majorHAnsi" w:hAnsiTheme="majorHAnsi" w:cstheme="majorBidi"/>
          <w:lang w:val="en-US"/>
        </w:rPr>
      </w:pPr>
      <w:r w:rsidRPr="005A6291">
        <w:rPr>
          <w:rFonts w:asciiTheme="majorHAnsi" w:hAnsiTheme="majorHAnsi" w:cstheme="majorBidi"/>
          <w:lang w:val="en-US"/>
        </w:rPr>
        <w:t xml:space="preserve">- </w:t>
      </w:r>
      <w:r w:rsidR="00F57B58" w:rsidRPr="005A6291">
        <w:rPr>
          <w:rFonts w:asciiTheme="majorHAnsi" w:hAnsiTheme="majorHAnsi" w:cstheme="majorBidi"/>
          <w:lang w:val="en-US"/>
        </w:rPr>
        <w:t>386</w:t>
      </w:r>
      <w:r w:rsidRPr="005A6291">
        <w:rPr>
          <w:rFonts w:asciiTheme="majorHAnsi" w:hAnsiTheme="majorHAnsi" w:cstheme="majorBidi"/>
          <w:lang w:val="en-US"/>
        </w:rPr>
        <w:t xml:space="preserve"> ca trong các khu vực phong tỏa. </w:t>
      </w:r>
    </w:p>
    <w:p w14:paraId="77C21DDE" w14:textId="0D688793" w:rsidR="003F2D16" w:rsidRPr="005A6291" w:rsidRDefault="003F2D16" w:rsidP="003F2D16">
      <w:pPr>
        <w:spacing w:after="120"/>
        <w:ind w:firstLine="709"/>
        <w:jc w:val="both"/>
        <w:rPr>
          <w:rFonts w:asciiTheme="majorHAnsi" w:hAnsiTheme="majorHAnsi" w:cstheme="majorBidi"/>
          <w:lang w:val="en-US"/>
        </w:rPr>
      </w:pPr>
      <w:r w:rsidRPr="005A6291">
        <w:rPr>
          <w:rFonts w:asciiTheme="majorHAnsi" w:hAnsiTheme="majorHAnsi" w:cstheme="majorBidi"/>
          <w:lang w:val="en-US"/>
        </w:rPr>
        <w:t>- 0</w:t>
      </w:r>
      <w:r w:rsidR="00F57B58" w:rsidRPr="005A6291">
        <w:rPr>
          <w:rFonts w:asciiTheme="majorHAnsi" w:hAnsiTheme="majorHAnsi" w:cstheme="majorBidi"/>
          <w:lang w:val="en-US"/>
        </w:rPr>
        <w:t>2</w:t>
      </w:r>
      <w:r w:rsidRPr="005A6291">
        <w:rPr>
          <w:rFonts w:asciiTheme="majorHAnsi" w:hAnsiTheme="majorHAnsi" w:cstheme="majorBidi"/>
          <w:lang w:val="en-US"/>
        </w:rPr>
        <w:t xml:space="preserve"> ca trong cơ sở điều trị. </w:t>
      </w:r>
    </w:p>
    <w:p w14:paraId="6D00C2AF" w14:textId="5227390E" w:rsidR="003F2D16" w:rsidRPr="005A6291" w:rsidRDefault="003F2D16" w:rsidP="003F2D16">
      <w:pPr>
        <w:spacing w:after="120"/>
        <w:ind w:firstLine="709"/>
        <w:jc w:val="both"/>
        <w:rPr>
          <w:rFonts w:asciiTheme="majorHAnsi" w:hAnsiTheme="majorHAnsi" w:cstheme="majorBidi"/>
          <w:lang w:val="en-US"/>
        </w:rPr>
      </w:pPr>
      <w:r w:rsidRPr="005A6291">
        <w:rPr>
          <w:rFonts w:asciiTheme="majorHAnsi" w:hAnsiTheme="majorHAnsi" w:cstheme="majorBidi"/>
          <w:lang w:val="en-US"/>
        </w:rPr>
        <w:t xml:space="preserve">- </w:t>
      </w:r>
      <w:r w:rsidR="00F57B58" w:rsidRPr="005A6291">
        <w:rPr>
          <w:rFonts w:asciiTheme="majorHAnsi" w:hAnsiTheme="majorHAnsi" w:cstheme="majorBidi"/>
          <w:lang w:val="en-US"/>
        </w:rPr>
        <w:t>248</w:t>
      </w:r>
      <w:r w:rsidRPr="005A6291">
        <w:rPr>
          <w:rFonts w:asciiTheme="majorHAnsi" w:hAnsiTheme="majorHAnsi" w:cstheme="majorBidi"/>
          <w:lang w:val="en-US"/>
        </w:rPr>
        <w:t xml:space="preserve"> ca trong cộng đồng.</w:t>
      </w:r>
    </w:p>
    <w:p w14:paraId="5E49BC30" w14:textId="4398C649" w:rsidR="003F2D16" w:rsidRPr="005A6291" w:rsidRDefault="003F2D16" w:rsidP="003F2D16">
      <w:pPr>
        <w:shd w:val="clear" w:color="auto" w:fill="FFFFFF" w:themeFill="background1"/>
        <w:spacing w:after="120"/>
        <w:ind w:firstLine="709"/>
        <w:jc w:val="both"/>
        <w:rPr>
          <w:rFonts w:asciiTheme="majorHAnsi" w:hAnsiTheme="majorHAnsi" w:cstheme="majorBidi"/>
          <w:i/>
          <w:lang w:val="en-US"/>
        </w:rPr>
      </w:pPr>
      <w:r w:rsidRPr="005A6291">
        <w:rPr>
          <w:rFonts w:asciiTheme="majorHAnsi" w:hAnsiTheme="majorHAnsi" w:cstheme="majorBidi"/>
          <w:i/>
          <w:lang w:val="en-US"/>
        </w:rPr>
        <w:t xml:space="preserve">(Đính kèm Phụ lục 1, phần </w:t>
      </w:r>
      <w:r w:rsidR="00BA233E" w:rsidRPr="005A6291">
        <w:rPr>
          <w:rFonts w:asciiTheme="majorHAnsi" w:hAnsiTheme="majorHAnsi" w:cstheme="majorBidi"/>
          <w:i/>
          <w:lang w:val="en-US"/>
        </w:rPr>
        <w:t>I</w:t>
      </w:r>
      <w:r w:rsidRPr="005A6291">
        <w:rPr>
          <w:rFonts w:asciiTheme="majorHAnsi" w:hAnsiTheme="majorHAnsi" w:cstheme="majorBidi"/>
          <w:i/>
          <w:lang w:val="en-US"/>
        </w:rPr>
        <w:t>I).</w:t>
      </w:r>
    </w:p>
    <w:p w14:paraId="20B51382" w14:textId="74E5684B" w:rsidR="001953A3" w:rsidRPr="005A6291" w:rsidRDefault="003F2D16" w:rsidP="5F19CD5C">
      <w:pPr>
        <w:spacing w:after="120"/>
        <w:ind w:firstLine="709"/>
        <w:jc w:val="both"/>
        <w:rPr>
          <w:rFonts w:asciiTheme="majorHAnsi" w:hAnsiTheme="majorHAnsi" w:cstheme="majorBidi"/>
          <w:lang w:val="en-US"/>
        </w:rPr>
      </w:pPr>
      <w:r w:rsidRPr="005A6291">
        <w:rPr>
          <w:rFonts w:asciiTheme="majorHAnsi" w:hAnsiTheme="majorHAnsi" w:cstheme="majorBidi"/>
          <w:b/>
          <w:i/>
          <w:lang w:val="en-US"/>
        </w:rPr>
        <w:t xml:space="preserve">1.2. </w:t>
      </w:r>
      <w:r w:rsidR="5F19CD5C" w:rsidRPr="005A6291">
        <w:rPr>
          <w:rFonts w:asciiTheme="majorHAnsi" w:hAnsiTheme="majorHAnsi" w:cstheme="majorBidi"/>
          <w:b/>
          <w:i/>
          <w:lang w:val="en-US"/>
        </w:rPr>
        <w:t>Kết quả trong ngày</w:t>
      </w:r>
      <w:r w:rsidRPr="005A6291">
        <w:rPr>
          <w:rFonts w:asciiTheme="majorHAnsi" w:hAnsiTheme="majorHAnsi" w:cstheme="majorBidi"/>
          <w:b/>
          <w:i/>
          <w:lang w:val="en-US"/>
        </w:rPr>
        <w:t xml:space="preserve"> 08/11</w:t>
      </w:r>
      <w:r w:rsidR="5F19CD5C" w:rsidRPr="005A6291">
        <w:rPr>
          <w:rFonts w:asciiTheme="majorHAnsi" w:hAnsiTheme="majorHAnsi" w:cstheme="majorBidi"/>
          <w:b/>
          <w:i/>
          <w:lang w:val="en-US"/>
        </w:rPr>
        <w:t>:</w:t>
      </w:r>
      <w:r w:rsidR="5F19CD5C" w:rsidRPr="005A6291">
        <w:rPr>
          <w:rFonts w:asciiTheme="majorHAnsi" w:hAnsiTheme="majorHAnsi" w:cstheme="majorBidi"/>
          <w:lang w:val="en-US"/>
        </w:rPr>
        <w:t xml:space="preserve"> Đã xét nghiệm RT-PCR </w:t>
      </w:r>
      <w:r w:rsidR="008756B8" w:rsidRPr="005A6291">
        <w:rPr>
          <w:rFonts w:asciiTheme="majorHAnsi" w:hAnsiTheme="majorHAnsi" w:cstheme="majorBidi"/>
          <w:lang w:val="en-US"/>
        </w:rPr>
        <w:t>4.533</w:t>
      </w:r>
      <w:r w:rsidR="5F19CD5C" w:rsidRPr="005A6291">
        <w:rPr>
          <w:rFonts w:asciiTheme="majorHAnsi" w:hAnsiTheme="majorHAnsi" w:cstheme="majorBidi"/>
          <w:lang w:val="en-US"/>
        </w:rPr>
        <w:t xml:space="preserve"> mẫu (</w:t>
      </w:r>
      <w:r w:rsidR="008756B8" w:rsidRPr="005A6291">
        <w:rPr>
          <w:rFonts w:asciiTheme="majorHAnsi" w:hAnsiTheme="majorHAnsi" w:cstheme="majorBidi"/>
          <w:lang w:val="en-US"/>
        </w:rPr>
        <w:t>2.235</w:t>
      </w:r>
      <w:r w:rsidR="5F19CD5C" w:rsidRPr="005A6291">
        <w:rPr>
          <w:rFonts w:asciiTheme="majorHAnsi" w:hAnsiTheme="majorHAnsi" w:cstheme="majorBidi"/>
          <w:lang w:val="en-US"/>
        </w:rPr>
        <w:t xml:space="preserve"> mẫu đơn, </w:t>
      </w:r>
      <w:r w:rsidR="008756B8" w:rsidRPr="005A6291">
        <w:rPr>
          <w:rFonts w:asciiTheme="majorHAnsi" w:hAnsiTheme="majorHAnsi" w:cstheme="majorBidi"/>
          <w:lang w:val="en-US"/>
        </w:rPr>
        <w:t>2.298</w:t>
      </w:r>
      <w:r w:rsidR="5F19CD5C" w:rsidRPr="005A6291">
        <w:rPr>
          <w:rFonts w:asciiTheme="majorHAnsi" w:hAnsiTheme="majorHAnsi" w:cstheme="majorBidi"/>
          <w:lang w:val="en-US"/>
        </w:rPr>
        <w:t xml:space="preserve"> mẫu gộp) cho </w:t>
      </w:r>
      <w:r w:rsidR="008756B8" w:rsidRPr="005A6291">
        <w:rPr>
          <w:rFonts w:asciiTheme="majorHAnsi" w:hAnsiTheme="majorHAnsi" w:cstheme="majorBidi"/>
          <w:lang w:val="en-US"/>
        </w:rPr>
        <w:t>23.350</w:t>
      </w:r>
      <w:r w:rsidR="5F19CD5C" w:rsidRPr="005A6291">
        <w:rPr>
          <w:rFonts w:asciiTheme="majorHAnsi" w:hAnsiTheme="majorHAnsi" w:cstheme="majorBidi"/>
          <w:lang w:val="en-US"/>
        </w:rPr>
        <w:t xml:space="preserve"> người và test nhanh</w:t>
      </w:r>
      <w:r w:rsidR="008756B8" w:rsidRPr="005A6291">
        <w:rPr>
          <w:rFonts w:asciiTheme="majorHAnsi" w:hAnsiTheme="majorHAnsi" w:cstheme="majorBidi"/>
          <w:lang w:val="en-US"/>
        </w:rPr>
        <w:t xml:space="preserve"> </w:t>
      </w:r>
      <w:r w:rsidR="00F85209" w:rsidRPr="005A6291">
        <w:rPr>
          <w:rFonts w:asciiTheme="majorHAnsi" w:hAnsiTheme="majorHAnsi" w:cstheme="majorBidi"/>
          <w:lang w:val="en-US"/>
        </w:rPr>
        <w:t>2.951</w:t>
      </w:r>
      <w:r w:rsidR="5F19CD5C" w:rsidRPr="005A6291">
        <w:rPr>
          <w:rFonts w:asciiTheme="majorHAnsi" w:hAnsiTheme="majorHAnsi" w:cstheme="majorBidi"/>
          <w:lang w:val="en-US"/>
        </w:rPr>
        <w:t xml:space="preserve"> mẫu (</w:t>
      </w:r>
      <w:r w:rsidR="0031120A" w:rsidRPr="005A6291">
        <w:rPr>
          <w:rFonts w:asciiTheme="majorHAnsi" w:hAnsiTheme="majorHAnsi" w:cstheme="majorBidi"/>
          <w:lang w:val="en-US"/>
        </w:rPr>
        <w:t>2.</w:t>
      </w:r>
      <w:r w:rsidR="00F85209" w:rsidRPr="005A6291">
        <w:rPr>
          <w:rFonts w:asciiTheme="majorHAnsi" w:hAnsiTheme="majorHAnsi" w:cstheme="majorBidi"/>
          <w:lang w:val="en-US"/>
        </w:rPr>
        <w:t>358</w:t>
      </w:r>
      <w:r w:rsidR="5F19CD5C" w:rsidRPr="005A6291">
        <w:rPr>
          <w:rFonts w:asciiTheme="majorHAnsi" w:hAnsiTheme="majorHAnsi" w:cstheme="majorBidi"/>
          <w:lang w:val="en-US"/>
        </w:rPr>
        <w:t xml:space="preserve"> mẫu đơn, </w:t>
      </w:r>
      <w:r w:rsidR="00F85209" w:rsidRPr="005A6291">
        <w:rPr>
          <w:rFonts w:asciiTheme="majorHAnsi" w:hAnsiTheme="majorHAnsi" w:cstheme="majorBidi"/>
          <w:lang w:val="en-US"/>
        </w:rPr>
        <w:t>593</w:t>
      </w:r>
      <w:r w:rsidR="5F19CD5C" w:rsidRPr="005A6291">
        <w:rPr>
          <w:rFonts w:asciiTheme="majorHAnsi" w:hAnsiTheme="majorHAnsi" w:cstheme="majorBidi"/>
          <w:lang w:val="en-US"/>
        </w:rPr>
        <w:t xml:space="preserve"> gộp) cho </w:t>
      </w:r>
      <w:r w:rsidR="0031120A" w:rsidRPr="005A6291">
        <w:rPr>
          <w:rFonts w:asciiTheme="majorHAnsi" w:hAnsiTheme="majorHAnsi" w:cstheme="majorBidi"/>
          <w:lang w:val="en-US"/>
        </w:rPr>
        <w:t>3.</w:t>
      </w:r>
      <w:r w:rsidR="00F85209" w:rsidRPr="005A6291">
        <w:rPr>
          <w:rFonts w:asciiTheme="majorHAnsi" w:hAnsiTheme="majorHAnsi" w:cstheme="majorBidi"/>
          <w:lang w:val="en-US"/>
        </w:rPr>
        <w:t>528</w:t>
      </w:r>
      <w:r w:rsidR="5F19CD5C" w:rsidRPr="005A6291">
        <w:rPr>
          <w:rFonts w:asciiTheme="majorHAnsi" w:hAnsiTheme="majorHAnsi" w:cstheme="majorBidi"/>
          <w:lang w:val="en-US"/>
        </w:rPr>
        <w:t xml:space="preserve"> người. Kết quả xét nghiệm, ghi nhận </w:t>
      </w:r>
      <w:r w:rsidR="00B244B7" w:rsidRPr="005A6291">
        <w:rPr>
          <w:rFonts w:asciiTheme="majorHAnsi" w:hAnsiTheme="majorHAnsi" w:cstheme="majorBidi"/>
          <w:lang w:val="en-US"/>
        </w:rPr>
        <w:t>351</w:t>
      </w:r>
      <w:r w:rsidR="5F19CD5C" w:rsidRPr="005A6291">
        <w:rPr>
          <w:rFonts w:asciiTheme="majorHAnsi" w:hAnsiTheme="majorHAnsi" w:cstheme="majorBidi"/>
          <w:lang w:val="en-US"/>
        </w:rPr>
        <w:t xml:space="preserve"> ca mắc mới trong ngày (tăng </w:t>
      </w:r>
      <w:r w:rsidR="00706891" w:rsidRPr="005A6291">
        <w:rPr>
          <w:rFonts w:asciiTheme="majorHAnsi" w:hAnsiTheme="majorHAnsi" w:cstheme="majorBidi"/>
          <w:lang w:val="en-US"/>
        </w:rPr>
        <w:t>62</w:t>
      </w:r>
      <w:r w:rsidR="5F19CD5C" w:rsidRPr="005A6291">
        <w:rPr>
          <w:rFonts w:asciiTheme="majorHAnsi" w:hAnsiTheme="majorHAnsi" w:cstheme="majorBidi"/>
          <w:lang w:val="en-US"/>
        </w:rPr>
        <w:t xml:space="preserve"> ca so với hôm qua), cụ thể:</w:t>
      </w:r>
    </w:p>
    <w:p w14:paraId="7CE9D48F" w14:textId="0FAB97EE" w:rsidR="00EF7E68" w:rsidRPr="005A6291" w:rsidRDefault="00FA0B3E" w:rsidP="3403D41E">
      <w:pPr>
        <w:spacing w:after="120" w:line="259" w:lineRule="auto"/>
        <w:ind w:firstLine="709"/>
        <w:jc w:val="both"/>
        <w:rPr>
          <w:rFonts w:eastAsia="Times New Roman Bold" w:cs="Times New Roman Bold"/>
          <w:lang w:val="en-US"/>
        </w:rPr>
      </w:pPr>
      <w:r w:rsidRPr="005A6291">
        <w:rPr>
          <w:rFonts w:eastAsia="Times New Roman Bold" w:cs="Times New Roman Bold"/>
          <w:lang w:val="en-US"/>
        </w:rPr>
        <w:t>- Về từ vùng dịch: 20 ca</w:t>
      </w:r>
      <w:r w:rsidR="004378B3" w:rsidRPr="005A6291">
        <w:rPr>
          <w:rStyle w:val="FootnoteReference"/>
          <w:rFonts w:eastAsia="Times New Roman Bold" w:cs="Times New Roman Bold"/>
          <w:lang w:val="en-US"/>
        </w:rPr>
        <w:footnoteReference w:id="2"/>
      </w:r>
      <w:r w:rsidR="00C10E0D" w:rsidRPr="005A6291">
        <w:rPr>
          <w:rFonts w:eastAsia="Times New Roman Bold" w:cs="Times New Roman Bold"/>
          <w:lang w:val="en-US"/>
        </w:rPr>
        <w:t xml:space="preserve"> </w:t>
      </w:r>
      <w:r w:rsidR="002242DC" w:rsidRPr="005A6291">
        <w:rPr>
          <w:rFonts w:eastAsia="Times New Roman Bold" w:cs="Times New Roman Bold"/>
          <w:lang w:val="en-US"/>
        </w:rPr>
        <w:t>(giảm</w:t>
      </w:r>
      <w:r w:rsidR="00F311E3" w:rsidRPr="005A6291">
        <w:rPr>
          <w:rFonts w:eastAsia="Times New Roman Bold" w:cs="Times New Roman Bold"/>
          <w:lang w:val="en-US"/>
        </w:rPr>
        <w:t xml:space="preserve"> 12</w:t>
      </w:r>
      <w:r w:rsidR="002242DC" w:rsidRPr="005A6291">
        <w:rPr>
          <w:rFonts w:eastAsia="Times New Roman Bold" w:cs="Times New Roman Bold"/>
          <w:lang w:val="en-US"/>
        </w:rPr>
        <w:t xml:space="preserve"> ca so</w:t>
      </w:r>
      <w:r w:rsidR="00D33403" w:rsidRPr="005A6291">
        <w:rPr>
          <w:rFonts w:eastAsia="Times New Roman Bold" w:cs="Times New Roman Bold"/>
          <w:lang w:val="en-US"/>
        </w:rPr>
        <w:t xml:space="preserve"> với hôm qua).</w:t>
      </w:r>
    </w:p>
    <w:p w14:paraId="7CDD2418" w14:textId="78C62C4C" w:rsidR="38F436DC" w:rsidRPr="005A6291" w:rsidRDefault="3403D41E" w:rsidP="651FDDF3">
      <w:pPr>
        <w:spacing w:before="120" w:after="120"/>
        <w:ind w:firstLine="709"/>
        <w:jc w:val="both"/>
        <w:rPr>
          <w:rFonts w:eastAsia="Times New Roman Bold" w:cs="Times New Roman Bold"/>
          <w:lang w:val="vi"/>
        </w:rPr>
      </w:pPr>
      <w:r w:rsidRPr="005A6291">
        <w:rPr>
          <w:rFonts w:eastAsia="Times New Roman Bold" w:cs="Times New Roman Bold"/>
          <w:lang w:val="vi"/>
        </w:rPr>
        <w:t xml:space="preserve">- </w:t>
      </w:r>
      <w:r w:rsidR="20936554" w:rsidRPr="005A6291">
        <w:rPr>
          <w:rFonts w:eastAsia="Times New Roman Bold" w:cs="Times New Roman Bold"/>
          <w:lang w:val="vi"/>
        </w:rPr>
        <w:t>49</w:t>
      </w:r>
      <w:r w:rsidRPr="005A6291">
        <w:rPr>
          <w:rFonts w:eastAsia="Times New Roman Bold" w:cs="Times New Roman Bold"/>
          <w:lang w:val="en-US"/>
        </w:rPr>
        <w:t xml:space="preserve"> </w:t>
      </w:r>
      <w:r w:rsidRPr="005A6291">
        <w:rPr>
          <w:rFonts w:eastAsia="Times New Roman Bold" w:cs="Times New Roman Bold"/>
          <w:lang w:val="vi"/>
        </w:rPr>
        <w:t xml:space="preserve">ca trong </w:t>
      </w:r>
      <w:r w:rsidRPr="005A6291">
        <w:rPr>
          <w:rFonts w:eastAsia="Times New Roman Bold" w:cs="Times New Roman Bold"/>
          <w:lang w:val="en-US"/>
        </w:rPr>
        <w:t xml:space="preserve">các </w:t>
      </w:r>
      <w:r w:rsidRPr="005A6291">
        <w:rPr>
          <w:rFonts w:eastAsia="Times New Roman Bold" w:cs="Times New Roman Bold"/>
          <w:lang w:val="vi"/>
        </w:rPr>
        <w:t>cơ sở cách ly y tế.</w:t>
      </w:r>
    </w:p>
    <w:p w14:paraId="05A9D51D" w14:textId="784B9B1F" w:rsidR="38F436DC" w:rsidRPr="005A6291" w:rsidRDefault="3403D41E" w:rsidP="651FDDF3">
      <w:pPr>
        <w:spacing w:before="120" w:after="120"/>
        <w:ind w:firstLine="709"/>
        <w:jc w:val="both"/>
        <w:rPr>
          <w:rFonts w:eastAsia="Times New Roman Bold" w:cs="Times New Roman Bold"/>
          <w:lang w:val="en-US"/>
        </w:rPr>
      </w:pPr>
      <w:r w:rsidRPr="005A6291">
        <w:rPr>
          <w:rFonts w:eastAsia="Times New Roman Bold" w:cs="Times New Roman Bold"/>
          <w:lang w:val="en-US"/>
        </w:rPr>
        <w:t xml:space="preserve">- </w:t>
      </w:r>
      <w:r w:rsidR="20936554" w:rsidRPr="005A6291">
        <w:rPr>
          <w:rFonts w:eastAsia="Times New Roman Bold" w:cs="Times New Roman Bold"/>
          <w:lang w:val="en-US"/>
        </w:rPr>
        <w:t>202</w:t>
      </w:r>
      <w:r w:rsidRPr="005A6291">
        <w:rPr>
          <w:rFonts w:eastAsia="Times New Roman Bold" w:cs="Times New Roman Bold"/>
          <w:lang w:val="en-US"/>
        </w:rPr>
        <w:t xml:space="preserve"> ca trong khu phong tỏa.</w:t>
      </w:r>
    </w:p>
    <w:p w14:paraId="37558694" w14:textId="3D5CD4F4" w:rsidR="38F436DC" w:rsidRPr="005A6291" w:rsidRDefault="3403D41E" w:rsidP="651FDDF3">
      <w:pPr>
        <w:spacing w:before="120" w:after="120"/>
        <w:ind w:firstLine="709"/>
        <w:jc w:val="both"/>
        <w:rPr>
          <w:rFonts w:eastAsia="Times New Roman Bold" w:cs="Times New Roman Bold"/>
          <w:lang w:val="en-US"/>
        </w:rPr>
      </w:pPr>
      <w:r w:rsidRPr="005A6291">
        <w:rPr>
          <w:rFonts w:eastAsia="Times New Roman Bold" w:cs="Times New Roman Bold"/>
          <w:lang w:val="en-US"/>
        </w:rPr>
        <w:t xml:space="preserve">- </w:t>
      </w:r>
      <w:r w:rsidR="20936554" w:rsidRPr="005A6291">
        <w:rPr>
          <w:rFonts w:eastAsia="Times New Roman Bold" w:cs="Times New Roman Bold"/>
          <w:lang w:val="en-US"/>
        </w:rPr>
        <w:t>80</w:t>
      </w:r>
      <w:r w:rsidRPr="005A6291">
        <w:rPr>
          <w:rFonts w:eastAsia="Times New Roman Bold" w:cs="Times New Roman Bold"/>
          <w:lang w:val="en-US"/>
        </w:rPr>
        <w:t xml:space="preserve"> ca trong cộng đồng, cụ thể:</w:t>
      </w:r>
    </w:p>
    <w:p w14:paraId="5ECEE07D" w14:textId="2F170F6D" w:rsidR="00DF2E1D" w:rsidRPr="005A6291" w:rsidRDefault="00DF2E1D" w:rsidP="00DF2E1D">
      <w:pPr>
        <w:spacing w:before="120"/>
        <w:ind w:firstLine="630"/>
        <w:jc w:val="both"/>
        <w:rPr>
          <w:lang w:val="en-US"/>
        </w:rPr>
      </w:pPr>
      <w:r w:rsidRPr="005A6291">
        <w:rPr>
          <w:lang w:val="en-US"/>
        </w:rPr>
        <w:t>+ Huyện Lai Vung: 29 ca</w:t>
      </w:r>
      <w:r w:rsidRPr="005A6291">
        <w:rPr>
          <w:rStyle w:val="FootnoteReference"/>
          <w:lang w:val="en-US"/>
        </w:rPr>
        <w:footnoteReference w:id="3"/>
      </w:r>
      <w:r w:rsidRPr="005A6291">
        <w:rPr>
          <w:lang w:val="en-US"/>
        </w:rPr>
        <w:t>.</w:t>
      </w:r>
    </w:p>
    <w:p w14:paraId="75949AB7" w14:textId="6D28593C" w:rsidR="00DF2E1D" w:rsidRPr="005A6291" w:rsidRDefault="00DF2E1D" w:rsidP="00DF2E1D">
      <w:pPr>
        <w:spacing w:before="120"/>
        <w:ind w:firstLine="630"/>
        <w:jc w:val="both"/>
        <w:rPr>
          <w:lang w:val="en-US"/>
        </w:rPr>
      </w:pPr>
      <w:r w:rsidRPr="005A6291">
        <w:rPr>
          <w:lang w:val="en-US"/>
        </w:rPr>
        <w:t>+ Huyện Cao Lãnh: 29 ca</w:t>
      </w:r>
      <w:r w:rsidRPr="005A6291">
        <w:rPr>
          <w:rStyle w:val="FootnoteReference"/>
          <w:lang w:val="en-US"/>
        </w:rPr>
        <w:footnoteReference w:id="4"/>
      </w:r>
      <w:r w:rsidRPr="005A6291">
        <w:rPr>
          <w:lang w:val="en-US"/>
        </w:rPr>
        <w:t>.</w:t>
      </w:r>
    </w:p>
    <w:p w14:paraId="3E578625" w14:textId="34866F2A" w:rsidR="00DF2E1D" w:rsidRPr="005A6291" w:rsidRDefault="3A44A54C" w:rsidP="3A44A54C">
      <w:pPr>
        <w:spacing w:before="120"/>
        <w:ind w:firstLine="630"/>
        <w:jc w:val="both"/>
        <w:rPr>
          <w:lang w:val="en-US"/>
        </w:rPr>
      </w:pPr>
      <w:r w:rsidRPr="005A6291">
        <w:rPr>
          <w:lang w:val="en-US"/>
        </w:rPr>
        <w:lastRenderedPageBreak/>
        <w:t>+ TP. Cao Lãnh: 14 ca</w:t>
      </w:r>
      <w:r w:rsidR="00DF2E1D" w:rsidRPr="005A6291">
        <w:rPr>
          <w:rStyle w:val="FootnoteReference"/>
          <w:lang w:val="en-US"/>
        </w:rPr>
        <w:footnoteReference w:id="5"/>
      </w:r>
      <w:r w:rsidRPr="005A6291">
        <w:rPr>
          <w:lang w:val="en-US"/>
        </w:rPr>
        <w:t xml:space="preserve">. </w:t>
      </w:r>
    </w:p>
    <w:p w14:paraId="01EBC143" w14:textId="58756A98" w:rsidR="00DF2E1D" w:rsidRPr="005A6291" w:rsidRDefault="3A44A54C" w:rsidP="3A44A54C">
      <w:pPr>
        <w:spacing w:before="120"/>
        <w:ind w:firstLine="630"/>
        <w:jc w:val="both"/>
        <w:rPr>
          <w:lang w:val="en-US"/>
        </w:rPr>
      </w:pPr>
      <w:r w:rsidRPr="005A6291">
        <w:rPr>
          <w:lang w:val="en-US"/>
        </w:rPr>
        <w:t>+ TP Sa Đéc: 02 ca</w:t>
      </w:r>
      <w:r w:rsidR="00DF2E1D" w:rsidRPr="005A6291">
        <w:rPr>
          <w:rStyle w:val="FootnoteReference"/>
          <w:lang w:val="en-US"/>
        </w:rPr>
        <w:footnoteReference w:id="6"/>
      </w:r>
      <w:r w:rsidRPr="005A6291">
        <w:rPr>
          <w:lang w:val="en-US"/>
        </w:rPr>
        <w:t>.</w:t>
      </w:r>
    </w:p>
    <w:p w14:paraId="05924C28" w14:textId="1C67D7EB" w:rsidR="00DF2E1D" w:rsidRPr="005A6291" w:rsidRDefault="3A44A54C" w:rsidP="3A44A54C">
      <w:pPr>
        <w:spacing w:before="120"/>
        <w:ind w:firstLine="630"/>
        <w:jc w:val="both"/>
        <w:rPr>
          <w:lang w:val="en-US"/>
        </w:rPr>
      </w:pPr>
      <w:r w:rsidRPr="005A6291">
        <w:rPr>
          <w:lang w:val="en-US"/>
        </w:rPr>
        <w:t>+ Huyện Châu Thành: 02 ca</w:t>
      </w:r>
      <w:r w:rsidR="00DF2E1D" w:rsidRPr="005A6291">
        <w:rPr>
          <w:rStyle w:val="FootnoteReference"/>
          <w:lang w:val="en-US"/>
        </w:rPr>
        <w:footnoteReference w:id="7"/>
      </w:r>
      <w:r w:rsidRPr="005A6291">
        <w:rPr>
          <w:lang w:val="en-US"/>
        </w:rPr>
        <w:t xml:space="preserve">. </w:t>
      </w:r>
    </w:p>
    <w:p w14:paraId="61005637" w14:textId="7E101DF2" w:rsidR="00DF2E1D" w:rsidRPr="005A6291" w:rsidRDefault="00DF2E1D" w:rsidP="00DF2E1D">
      <w:pPr>
        <w:spacing w:before="120"/>
        <w:ind w:firstLine="630"/>
        <w:jc w:val="both"/>
        <w:rPr>
          <w:lang w:val="en-US"/>
        </w:rPr>
      </w:pPr>
      <w:r w:rsidRPr="005A6291">
        <w:rPr>
          <w:lang w:val="en-US"/>
        </w:rPr>
        <w:t>+ Huyện Tháp Mười: 02 ca</w:t>
      </w:r>
      <w:r w:rsidRPr="005A6291">
        <w:rPr>
          <w:rStyle w:val="FootnoteReference"/>
          <w:lang w:val="en-US"/>
        </w:rPr>
        <w:footnoteReference w:id="8"/>
      </w:r>
      <w:r w:rsidR="3A44A54C" w:rsidRPr="005A6291">
        <w:rPr>
          <w:lang w:val="en-US"/>
        </w:rPr>
        <w:t>.</w:t>
      </w:r>
    </w:p>
    <w:p w14:paraId="64F86002" w14:textId="676761D8" w:rsidR="00DF2E1D" w:rsidRPr="005A6291" w:rsidRDefault="00DF2E1D" w:rsidP="00DF2E1D">
      <w:pPr>
        <w:spacing w:before="120"/>
        <w:ind w:firstLine="630"/>
        <w:jc w:val="both"/>
        <w:rPr>
          <w:lang w:val="en-US"/>
        </w:rPr>
      </w:pPr>
      <w:r w:rsidRPr="005A6291">
        <w:rPr>
          <w:lang w:val="en-US"/>
        </w:rPr>
        <w:t>+ Huyện Tam Nông: 01 ca</w:t>
      </w:r>
      <w:r w:rsidRPr="005A6291">
        <w:rPr>
          <w:rStyle w:val="FootnoteReference"/>
          <w:lang w:val="en-US"/>
        </w:rPr>
        <w:footnoteReference w:id="9"/>
      </w:r>
      <w:r w:rsidRPr="005A6291">
        <w:rPr>
          <w:lang w:val="en-US"/>
        </w:rPr>
        <w:t>.</w:t>
      </w:r>
    </w:p>
    <w:p w14:paraId="3D5752D3" w14:textId="22E1A909" w:rsidR="00DF2E1D" w:rsidRPr="005A6291" w:rsidRDefault="00DF2E1D" w:rsidP="00DF2E1D">
      <w:pPr>
        <w:spacing w:before="120"/>
        <w:ind w:firstLine="630"/>
        <w:jc w:val="both"/>
        <w:rPr>
          <w:lang w:val="en-US"/>
        </w:rPr>
      </w:pPr>
      <w:r w:rsidRPr="005A6291">
        <w:rPr>
          <w:lang w:val="en-US"/>
        </w:rPr>
        <w:t>+ Huyện Tân Hồng: 01 ca</w:t>
      </w:r>
      <w:r w:rsidRPr="005A6291">
        <w:rPr>
          <w:rStyle w:val="FootnoteReference"/>
          <w:lang w:val="en-US"/>
        </w:rPr>
        <w:footnoteReference w:id="10"/>
      </w:r>
      <w:r w:rsidRPr="005A6291">
        <w:rPr>
          <w:lang w:val="en-US"/>
        </w:rPr>
        <w:t>.</w:t>
      </w:r>
    </w:p>
    <w:p w14:paraId="1B9833F7" w14:textId="3AF8FAFC" w:rsidR="003211EA" w:rsidRPr="005A6291" w:rsidRDefault="5F19CD5C" w:rsidP="00DF2E1D">
      <w:pPr>
        <w:shd w:val="clear" w:color="auto" w:fill="FFFFFF" w:themeFill="background1"/>
        <w:spacing w:after="120"/>
        <w:ind w:firstLine="630"/>
        <w:jc w:val="both"/>
        <w:rPr>
          <w:rFonts w:asciiTheme="majorHAnsi" w:hAnsiTheme="majorHAnsi" w:cstheme="majorBidi"/>
          <w:b/>
          <w:bCs/>
          <w:lang w:val="en-US"/>
        </w:rPr>
      </w:pPr>
      <w:r w:rsidRPr="005A6291">
        <w:rPr>
          <w:rFonts w:asciiTheme="majorHAnsi" w:hAnsiTheme="majorHAnsi" w:cstheme="majorBidi"/>
          <w:i/>
          <w:lang w:val="en-US"/>
        </w:rPr>
        <w:t xml:space="preserve">(Đính kèm Phụ lục 1, phần </w:t>
      </w:r>
      <w:r w:rsidR="00826465" w:rsidRPr="005A6291">
        <w:rPr>
          <w:rFonts w:asciiTheme="majorHAnsi" w:hAnsiTheme="majorHAnsi" w:cstheme="majorBidi"/>
          <w:i/>
          <w:lang w:val="en-US"/>
        </w:rPr>
        <w:t>II</w:t>
      </w:r>
      <w:r w:rsidRPr="005A6291">
        <w:rPr>
          <w:rFonts w:asciiTheme="majorHAnsi" w:hAnsiTheme="majorHAnsi" w:cstheme="majorBidi"/>
          <w:i/>
          <w:lang w:val="en-US"/>
        </w:rPr>
        <w:t>I).</w:t>
      </w:r>
      <w:r w:rsidRPr="005A6291">
        <w:rPr>
          <w:rFonts w:asciiTheme="majorHAnsi" w:hAnsiTheme="majorHAnsi" w:cstheme="majorBidi"/>
          <w:b/>
          <w:lang w:val="en-US"/>
        </w:rPr>
        <w:t xml:space="preserve"> </w:t>
      </w:r>
    </w:p>
    <w:p w14:paraId="44270687" w14:textId="45E47AB2" w:rsidR="003211EA" w:rsidRPr="005A6291" w:rsidRDefault="5F19CD5C" w:rsidP="5F19CD5C">
      <w:pPr>
        <w:shd w:val="clear" w:color="auto" w:fill="FFFFFF" w:themeFill="background1"/>
        <w:spacing w:after="120"/>
        <w:ind w:firstLine="709"/>
        <w:jc w:val="both"/>
        <w:rPr>
          <w:rFonts w:asciiTheme="majorHAnsi" w:hAnsiTheme="majorHAnsi" w:cstheme="majorBidi"/>
          <w:b/>
          <w:lang w:val="en-US"/>
        </w:rPr>
      </w:pPr>
      <w:r w:rsidRPr="005A6291">
        <w:rPr>
          <w:rFonts w:asciiTheme="majorHAnsi" w:hAnsiTheme="majorHAnsi" w:cstheme="majorBidi"/>
          <w:b/>
          <w:lang w:val="en-US"/>
        </w:rPr>
        <w:t>2. Công tác điều tra, giám sát dịch</w:t>
      </w:r>
      <w:r w:rsidRPr="005A6291">
        <w:rPr>
          <w:rFonts w:asciiTheme="majorHAnsi" w:hAnsiTheme="majorHAnsi" w:cstheme="majorBidi"/>
          <w:lang w:val="en-US"/>
        </w:rPr>
        <w:t xml:space="preserve"> </w:t>
      </w:r>
      <w:bookmarkStart w:id="1" w:name="_Hlk83212821"/>
      <w:bookmarkEnd w:id="1"/>
    </w:p>
    <w:p w14:paraId="79169A47" w14:textId="0727FC1B" w:rsidR="003211EA" w:rsidRPr="005A6291" w:rsidRDefault="5F19CD5C" w:rsidP="5F19CD5C">
      <w:pPr>
        <w:shd w:val="clear" w:color="auto" w:fill="FFFFFF" w:themeFill="background1"/>
        <w:spacing w:after="120"/>
        <w:ind w:firstLine="709"/>
        <w:jc w:val="both"/>
        <w:rPr>
          <w:rFonts w:asciiTheme="majorHAnsi" w:hAnsiTheme="majorHAnsi" w:cstheme="majorBidi"/>
          <w:b/>
          <w:lang w:val="en-US"/>
        </w:rPr>
      </w:pPr>
      <w:r w:rsidRPr="005A6291">
        <w:rPr>
          <w:rFonts w:asciiTheme="majorHAnsi" w:hAnsiTheme="majorHAnsi" w:cstheme="majorBidi"/>
          <w:lang w:val="en-US"/>
        </w:rPr>
        <w:t>Kết quả trong ngày, đã tiến hành truy vết, cụ thể:</w:t>
      </w:r>
    </w:p>
    <w:p w14:paraId="3696CC11" w14:textId="7D828656" w:rsidR="003211EA" w:rsidRPr="005A6291" w:rsidRDefault="5F19CD5C" w:rsidP="5F19CD5C">
      <w:pPr>
        <w:shd w:val="clear" w:color="auto" w:fill="FFFFFF" w:themeFill="background1"/>
        <w:spacing w:after="120"/>
        <w:ind w:firstLine="709"/>
        <w:jc w:val="both"/>
        <w:rPr>
          <w:rFonts w:asciiTheme="majorHAnsi" w:hAnsiTheme="majorHAnsi" w:cstheme="majorBidi"/>
          <w:i/>
          <w:lang w:val="en-US"/>
        </w:rPr>
      </w:pPr>
      <w:r w:rsidRPr="005A6291">
        <w:rPr>
          <w:rFonts w:asciiTheme="majorHAnsi" w:hAnsiTheme="majorHAnsi" w:cstheme="majorBidi"/>
          <w:lang w:val="en-US"/>
        </w:rPr>
        <w:t xml:space="preserve">- Số lượng F1: </w:t>
      </w:r>
      <w:r w:rsidR="00A34992" w:rsidRPr="005A6291">
        <w:rPr>
          <w:rFonts w:asciiTheme="majorHAnsi" w:hAnsiTheme="majorHAnsi" w:cstheme="majorBidi"/>
          <w:lang w:val="en-US"/>
        </w:rPr>
        <w:t>375</w:t>
      </w:r>
      <w:r w:rsidRPr="005A6291">
        <w:rPr>
          <w:rFonts w:asciiTheme="majorHAnsi" w:hAnsiTheme="majorHAnsi" w:cstheme="majorBidi"/>
          <w:lang w:val="en-US"/>
        </w:rPr>
        <w:t xml:space="preserve"> trường hợp.</w:t>
      </w:r>
    </w:p>
    <w:p w14:paraId="3B46281D" w14:textId="5775A213" w:rsidR="003211EA" w:rsidRPr="005A6291" w:rsidRDefault="5F19CD5C" w:rsidP="5F19CD5C">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lang w:val="en-US"/>
        </w:rPr>
        <w:t xml:space="preserve">- Số lượng F2: </w:t>
      </w:r>
      <w:r w:rsidR="00A34992" w:rsidRPr="005A6291">
        <w:rPr>
          <w:rFonts w:asciiTheme="majorHAnsi" w:hAnsiTheme="majorHAnsi" w:cstheme="majorBidi"/>
          <w:lang w:val="en-US"/>
        </w:rPr>
        <w:t>301</w:t>
      </w:r>
      <w:r w:rsidRPr="005A6291">
        <w:rPr>
          <w:rFonts w:asciiTheme="majorHAnsi" w:hAnsiTheme="majorHAnsi" w:cstheme="majorBidi"/>
          <w:lang w:val="en-US"/>
        </w:rPr>
        <w:t xml:space="preserve"> trường hợp.</w:t>
      </w:r>
    </w:p>
    <w:p w14:paraId="1DDB9890" w14:textId="058C0D02" w:rsidR="003211EA" w:rsidRPr="005A6291" w:rsidRDefault="00826465" w:rsidP="5F19CD5C">
      <w:pPr>
        <w:shd w:val="clear" w:color="auto" w:fill="FFFFFF" w:themeFill="background1"/>
        <w:spacing w:after="120"/>
        <w:ind w:firstLine="709"/>
        <w:jc w:val="both"/>
        <w:rPr>
          <w:rFonts w:asciiTheme="majorHAnsi" w:hAnsiTheme="majorHAnsi" w:cstheme="majorBidi"/>
          <w:i/>
          <w:lang w:val="en-US"/>
        </w:rPr>
      </w:pPr>
      <w:r w:rsidRPr="005A6291">
        <w:rPr>
          <w:rFonts w:asciiTheme="majorHAnsi" w:hAnsiTheme="majorHAnsi" w:cstheme="majorBidi"/>
          <w:i/>
          <w:lang w:val="en-US"/>
        </w:rPr>
        <w:t xml:space="preserve">(Đính kèm Phụ lục 1, phần </w:t>
      </w:r>
      <w:r w:rsidR="5F19CD5C" w:rsidRPr="005A6291">
        <w:rPr>
          <w:rFonts w:asciiTheme="majorHAnsi" w:hAnsiTheme="majorHAnsi" w:cstheme="majorBidi"/>
          <w:i/>
          <w:lang w:val="en-US"/>
        </w:rPr>
        <w:t>I</w:t>
      </w:r>
      <w:r w:rsidRPr="005A6291">
        <w:rPr>
          <w:rFonts w:asciiTheme="majorHAnsi" w:hAnsiTheme="majorHAnsi" w:cstheme="majorBidi"/>
          <w:i/>
          <w:lang w:val="en-US"/>
        </w:rPr>
        <w:t>V</w:t>
      </w:r>
      <w:r w:rsidR="5F19CD5C" w:rsidRPr="005A6291">
        <w:rPr>
          <w:rFonts w:asciiTheme="majorHAnsi" w:hAnsiTheme="majorHAnsi" w:cstheme="majorBidi"/>
          <w:i/>
          <w:lang w:val="en-US"/>
        </w:rPr>
        <w:t>).</w:t>
      </w:r>
    </w:p>
    <w:p w14:paraId="5C8DC007" w14:textId="6A7DCD73" w:rsidR="003211EA" w:rsidRPr="005A6291" w:rsidRDefault="1C39BB41" w:rsidP="1C39BB41">
      <w:pPr>
        <w:shd w:val="clear" w:color="auto" w:fill="FFFFFF" w:themeFill="background1"/>
        <w:spacing w:after="120"/>
        <w:ind w:firstLine="709"/>
        <w:jc w:val="both"/>
        <w:rPr>
          <w:rFonts w:asciiTheme="majorHAnsi" w:hAnsiTheme="majorHAnsi" w:cstheme="majorBidi"/>
          <w:b/>
          <w:bCs/>
          <w:lang w:val="en-US"/>
        </w:rPr>
      </w:pPr>
      <w:r w:rsidRPr="005A6291">
        <w:rPr>
          <w:rFonts w:asciiTheme="majorHAnsi" w:hAnsiTheme="majorHAnsi" w:cstheme="majorBidi"/>
          <w:b/>
          <w:bCs/>
          <w:lang w:val="en-US"/>
        </w:rPr>
        <w:t>3. Tình hình cách ly</w:t>
      </w:r>
    </w:p>
    <w:p w14:paraId="38EBC34E" w14:textId="01D98AB4" w:rsidR="003211EA" w:rsidRPr="005A6291" w:rsidRDefault="1C39BB41" w:rsidP="1C39BB41">
      <w:pPr>
        <w:shd w:val="clear" w:color="auto" w:fill="FFFFFF" w:themeFill="background1"/>
        <w:spacing w:after="120"/>
        <w:ind w:firstLine="709"/>
        <w:jc w:val="both"/>
        <w:rPr>
          <w:rFonts w:asciiTheme="majorHAnsi" w:hAnsiTheme="majorHAnsi" w:cstheme="majorBidi"/>
          <w:b/>
          <w:bCs/>
          <w:i/>
          <w:iCs/>
          <w:lang w:val="en-US"/>
        </w:rPr>
      </w:pPr>
      <w:r w:rsidRPr="005A6291">
        <w:rPr>
          <w:rFonts w:asciiTheme="majorHAnsi" w:hAnsiTheme="majorHAnsi" w:cstheme="majorBidi"/>
          <w:b/>
          <w:bCs/>
          <w:i/>
          <w:iCs/>
          <w:lang w:val="en-US"/>
        </w:rPr>
        <w:t>3.1. Quản lý đối tượng cách ly</w:t>
      </w:r>
    </w:p>
    <w:p w14:paraId="7F1579DC" w14:textId="3A85049A" w:rsidR="003157D0" w:rsidRPr="005A6291" w:rsidRDefault="1C39BB41" w:rsidP="1C39BB41">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lang w:val="en-US"/>
        </w:rPr>
        <w:t>- Số cách ly trong ngày: 667 người (tăng 147 trường hợp với hôm qua).</w:t>
      </w:r>
    </w:p>
    <w:p w14:paraId="75F0F345" w14:textId="6601B5A1" w:rsidR="003157D0" w:rsidRPr="005A6291" w:rsidRDefault="1C39BB41" w:rsidP="1C39BB41">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lang w:val="en-US"/>
        </w:rPr>
        <w:t>- Số hoàn thành cách ly trong ngày: 125 người (giảm 159 trường hợp so với hôm qua).</w:t>
      </w:r>
    </w:p>
    <w:p w14:paraId="37B182B2" w14:textId="55BEAED5" w:rsidR="003157D0" w:rsidRPr="005A6291" w:rsidRDefault="1C39BB41" w:rsidP="1C39BB41">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lang w:val="en-US"/>
        </w:rPr>
        <w:t xml:space="preserve">- Tổng số đang quản lý: 4.963 người (tăng 542 trường hợp so với hôm qua). </w:t>
      </w:r>
    </w:p>
    <w:p w14:paraId="12F3B4F8" w14:textId="57B82521" w:rsidR="00243044" w:rsidRPr="005A6291" w:rsidRDefault="1C39BB41" w:rsidP="1C39BB41">
      <w:pPr>
        <w:shd w:val="clear" w:color="auto" w:fill="FFFFFF" w:themeFill="background1"/>
        <w:spacing w:after="120"/>
        <w:ind w:firstLine="709"/>
        <w:jc w:val="both"/>
        <w:rPr>
          <w:rFonts w:asciiTheme="majorHAnsi" w:hAnsiTheme="majorHAnsi" w:cstheme="majorBidi"/>
          <w:b/>
          <w:bCs/>
          <w:i/>
          <w:iCs/>
          <w:lang w:val="en-US"/>
        </w:rPr>
      </w:pPr>
      <w:r w:rsidRPr="005A6291">
        <w:rPr>
          <w:rFonts w:asciiTheme="majorHAnsi" w:hAnsiTheme="majorHAnsi" w:cstheme="majorBidi"/>
          <w:i/>
          <w:iCs/>
          <w:lang w:val="en-US"/>
        </w:rPr>
        <w:t>(Đính kèm Phụ lục 2).</w:t>
      </w:r>
    </w:p>
    <w:p w14:paraId="3E6C3075" w14:textId="77777777" w:rsidR="00D557A4" w:rsidRPr="005A6291" w:rsidRDefault="1C39BB41" w:rsidP="1C39BB41">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5A6291">
        <w:rPr>
          <w:rStyle w:val="normaltextrun"/>
          <w:rFonts w:asciiTheme="majorHAnsi" w:hAnsiTheme="majorHAnsi" w:cstheme="majorBidi"/>
          <w:b/>
          <w:bCs/>
          <w:i/>
          <w:iCs/>
          <w:sz w:val="28"/>
          <w:szCs w:val="28"/>
        </w:rPr>
        <w:t>3.2. Khu cách ly, cơ sở điều trị</w:t>
      </w:r>
      <w:r w:rsidRPr="005A6291">
        <w:rPr>
          <w:rStyle w:val="eop"/>
          <w:rFonts w:asciiTheme="majorHAnsi" w:hAnsiTheme="majorHAnsi" w:cstheme="majorBidi"/>
          <w:sz w:val="28"/>
          <w:szCs w:val="28"/>
        </w:rPr>
        <w:t> </w:t>
      </w:r>
    </w:p>
    <w:p w14:paraId="578BD9C2" w14:textId="413A6711" w:rsidR="00D557A4" w:rsidRPr="005A6291" w:rsidRDefault="1E7F494D" w:rsidP="1E7F494D">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5A6291">
        <w:rPr>
          <w:rStyle w:val="normaltextrun"/>
          <w:rFonts w:asciiTheme="majorHAnsi" w:hAnsiTheme="majorHAnsi" w:cstheme="majorBidi"/>
          <w:sz w:val="28"/>
          <w:szCs w:val="28"/>
        </w:rPr>
        <w:t>- Cơ sở điều trị/bệnh viện dã chiến: 16 cơ sở.  </w:t>
      </w:r>
    </w:p>
    <w:p w14:paraId="2B2DDED7" w14:textId="401FA6DE" w:rsidR="00D557A4" w:rsidRPr="005A6291" w:rsidRDefault="1E7F494D" w:rsidP="1E7F494D">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5A6291">
        <w:rPr>
          <w:rStyle w:val="normaltextrun"/>
          <w:rFonts w:asciiTheme="majorHAnsi" w:hAnsiTheme="majorHAnsi" w:cstheme="majorBidi"/>
          <w:sz w:val="28"/>
          <w:szCs w:val="28"/>
        </w:rPr>
        <w:t>+ Công suất tối đa: 3.295 giường. </w:t>
      </w:r>
    </w:p>
    <w:p w14:paraId="19CA9F25" w14:textId="7E113001" w:rsidR="00D557A4" w:rsidRPr="005A6291" w:rsidRDefault="1E7F494D" w:rsidP="1E7F494D">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5A6291">
        <w:rPr>
          <w:rStyle w:val="normaltextrun"/>
          <w:rFonts w:asciiTheme="majorHAnsi" w:hAnsiTheme="majorHAnsi" w:cstheme="majorBidi"/>
          <w:sz w:val="28"/>
          <w:szCs w:val="28"/>
        </w:rPr>
        <w:t>+ Số đã bố trí: 1.</w:t>
      </w:r>
      <w:r w:rsidR="10429506" w:rsidRPr="005A6291">
        <w:rPr>
          <w:rStyle w:val="normaltextrun"/>
          <w:rFonts w:asciiTheme="majorHAnsi" w:hAnsiTheme="majorHAnsi" w:cstheme="majorBidi"/>
          <w:sz w:val="28"/>
          <w:szCs w:val="28"/>
        </w:rPr>
        <w:t>629</w:t>
      </w:r>
      <w:r w:rsidRPr="005A6291">
        <w:rPr>
          <w:rStyle w:val="normaltextrun"/>
          <w:rFonts w:asciiTheme="majorHAnsi" w:hAnsiTheme="majorHAnsi" w:cstheme="majorBidi"/>
          <w:sz w:val="28"/>
          <w:szCs w:val="28"/>
        </w:rPr>
        <w:t xml:space="preserve"> giường. </w:t>
      </w:r>
    </w:p>
    <w:p w14:paraId="0D481B65" w14:textId="0B422A72" w:rsidR="00D557A4" w:rsidRPr="005A6291" w:rsidRDefault="1E7F494D" w:rsidP="1E7F494D">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5A6291">
        <w:rPr>
          <w:rStyle w:val="normaltextrun"/>
          <w:rFonts w:asciiTheme="majorHAnsi" w:hAnsiTheme="majorHAnsi" w:cstheme="majorBidi"/>
          <w:sz w:val="28"/>
          <w:szCs w:val="28"/>
        </w:rPr>
        <w:t>+ Số hiện còn: 1.</w:t>
      </w:r>
      <w:r w:rsidR="2BDE3757" w:rsidRPr="005A6291">
        <w:rPr>
          <w:rStyle w:val="normaltextrun"/>
          <w:rFonts w:asciiTheme="majorHAnsi" w:hAnsiTheme="majorHAnsi" w:cstheme="majorBidi"/>
          <w:sz w:val="28"/>
          <w:szCs w:val="28"/>
        </w:rPr>
        <w:t>666</w:t>
      </w:r>
      <w:r w:rsidRPr="005A6291">
        <w:rPr>
          <w:rStyle w:val="normaltextrun"/>
          <w:rFonts w:asciiTheme="majorHAnsi" w:hAnsiTheme="majorHAnsi" w:cstheme="majorBidi"/>
          <w:sz w:val="28"/>
          <w:szCs w:val="28"/>
        </w:rPr>
        <w:t xml:space="preserve"> giường. </w:t>
      </w:r>
    </w:p>
    <w:p w14:paraId="1501A3E5" w14:textId="68CC12AF" w:rsidR="00F01FD0" w:rsidRPr="005A6291" w:rsidRDefault="5F19CD5C" w:rsidP="008F4198">
      <w:pPr>
        <w:shd w:val="clear" w:color="auto" w:fill="FFFFFF" w:themeFill="background1"/>
        <w:spacing w:before="120" w:after="120"/>
        <w:ind w:firstLine="709"/>
        <w:jc w:val="both"/>
        <w:rPr>
          <w:rFonts w:asciiTheme="majorHAnsi" w:hAnsiTheme="majorHAnsi" w:cstheme="majorBidi"/>
          <w:lang w:val="en-US"/>
        </w:rPr>
      </w:pPr>
      <w:r w:rsidRPr="005A6291">
        <w:rPr>
          <w:rFonts w:asciiTheme="majorHAnsi" w:hAnsiTheme="majorHAnsi" w:cstheme="majorBidi"/>
          <w:lang w:val="en-US"/>
        </w:rPr>
        <w:t xml:space="preserve">- Khu cách ly 12 huyện, thành phố: </w:t>
      </w:r>
      <w:r w:rsidR="492E6E9C" w:rsidRPr="005A6291">
        <w:rPr>
          <w:rFonts w:asciiTheme="majorHAnsi" w:hAnsiTheme="majorHAnsi" w:cstheme="majorBidi"/>
          <w:lang w:val="en-US"/>
        </w:rPr>
        <w:t>56</w:t>
      </w:r>
      <w:r w:rsidRPr="005A6291">
        <w:rPr>
          <w:rFonts w:asciiTheme="majorHAnsi" w:hAnsiTheme="majorHAnsi" w:cstheme="majorBidi"/>
          <w:lang w:val="en-US"/>
        </w:rPr>
        <w:t xml:space="preserve"> khu (</w:t>
      </w:r>
      <w:r w:rsidR="005519B1" w:rsidRPr="005A6291">
        <w:rPr>
          <w:rFonts w:asciiTheme="majorHAnsi" w:hAnsiTheme="majorHAnsi" w:cstheme="majorBidi"/>
          <w:lang w:val="en-US"/>
        </w:rPr>
        <w:t xml:space="preserve">tăng </w:t>
      </w:r>
      <w:r w:rsidR="492E6E9C" w:rsidRPr="005A6291">
        <w:rPr>
          <w:rFonts w:asciiTheme="majorHAnsi" w:hAnsiTheme="majorHAnsi" w:cstheme="majorBidi"/>
          <w:lang w:val="en-US"/>
        </w:rPr>
        <w:t>09</w:t>
      </w:r>
      <w:r w:rsidRPr="005A6291">
        <w:rPr>
          <w:rFonts w:asciiTheme="majorHAnsi" w:hAnsiTheme="majorHAnsi" w:cstheme="majorBidi"/>
          <w:lang w:val="en-US"/>
        </w:rPr>
        <w:t xml:space="preserve"> khu).</w:t>
      </w:r>
    </w:p>
    <w:p w14:paraId="22659DB1" w14:textId="649AF98B" w:rsidR="007B1E41" w:rsidRPr="005A6291" w:rsidRDefault="5F19CD5C" w:rsidP="492E6E9C">
      <w:pPr>
        <w:ind w:firstLine="709"/>
        <w:jc w:val="both"/>
        <w:rPr>
          <w:lang w:val="en-US"/>
        </w:rPr>
      </w:pPr>
      <w:r w:rsidRPr="005A6291">
        <w:rPr>
          <w:rFonts w:asciiTheme="majorHAnsi" w:hAnsiTheme="majorHAnsi" w:cstheme="majorBidi"/>
          <w:lang w:val="en-US"/>
        </w:rPr>
        <w:t xml:space="preserve">+ Công suất tối đa: </w:t>
      </w:r>
      <w:r w:rsidR="005519B1" w:rsidRPr="005A6291">
        <w:rPr>
          <w:lang w:val="en-US"/>
        </w:rPr>
        <w:t>9.</w:t>
      </w:r>
      <w:r w:rsidR="492E6E9C" w:rsidRPr="005A6291">
        <w:rPr>
          <w:lang w:val="en-US"/>
        </w:rPr>
        <w:t>463</w:t>
      </w:r>
      <w:r w:rsidRPr="005A6291">
        <w:rPr>
          <w:rFonts w:asciiTheme="majorHAnsi" w:hAnsiTheme="majorHAnsi" w:cstheme="majorBidi"/>
          <w:lang w:val="en-US"/>
        </w:rPr>
        <w:t xml:space="preserve"> (</w:t>
      </w:r>
      <w:r w:rsidR="000432F9" w:rsidRPr="005A6291">
        <w:rPr>
          <w:rFonts w:asciiTheme="majorHAnsi" w:hAnsiTheme="majorHAnsi" w:cstheme="majorBidi"/>
          <w:lang w:val="en-US"/>
        </w:rPr>
        <w:t>tăng</w:t>
      </w:r>
      <w:r w:rsidR="00351692" w:rsidRPr="005A6291">
        <w:rPr>
          <w:rFonts w:asciiTheme="majorHAnsi" w:hAnsiTheme="majorHAnsi" w:cstheme="majorBidi"/>
          <w:lang w:val="en-US"/>
        </w:rPr>
        <w:t xml:space="preserve"> </w:t>
      </w:r>
      <w:r w:rsidR="492E6E9C" w:rsidRPr="005A6291">
        <w:rPr>
          <w:rFonts w:asciiTheme="majorHAnsi" w:hAnsiTheme="majorHAnsi" w:cstheme="majorBidi"/>
          <w:lang w:val="en-US"/>
        </w:rPr>
        <w:t>386</w:t>
      </w:r>
      <w:r w:rsidRPr="005A6291">
        <w:rPr>
          <w:rFonts w:asciiTheme="majorHAnsi" w:hAnsiTheme="majorHAnsi" w:cstheme="majorBidi"/>
          <w:lang w:val="en-US"/>
        </w:rPr>
        <w:t xml:space="preserve"> người).</w:t>
      </w:r>
    </w:p>
    <w:p w14:paraId="4804F7FD" w14:textId="6D7ECE1C" w:rsidR="00F01FD0" w:rsidRPr="005A6291" w:rsidRDefault="4ECE2DE6" w:rsidP="008F4198">
      <w:pPr>
        <w:spacing w:before="120" w:after="120"/>
        <w:ind w:firstLine="709"/>
        <w:jc w:val="both"/>
        <w:rPr>
          <w:rFonts w:asciiTheme="majorHAnsi" w:hAnsiTheme="majorHAnsi" w:cstheme="majorBidi"/>
          <w:lang w:val="en-US"/>
        </w:rPr>
      </w:pPr>
      <w:r w:rsidRPr="005A6291">
        <w:rPr>
          <w:rFonts w:asciiTheme="majorHAnsi" w:hAnsiTheme="majorHAnsi" w:cstheme="majorBidi"/>
          <w:lang w:val="en-US"/>
        </w:rPr>
        <w:lastRenderedPageBreak/>
        <w:t>+ Số đã bố trí:</w:t>
      </w:r>
      <w:r w:rsidR="00D606FC" w:rsidRPr="005A6291">
        <w:rPr>
          <w:rFonts w:asciiTheme="majorHAnsi" w:hAnsiTheme="majorHAnsi" w:cstheme="majorBidi"/>
          <w:lang w:val="en-US"/>
        </w:rPr>
        <w:t xml:space="preserve"> </w:t>
      </w:r>
      <w:r w:rsidR="009B5E7F" w:rsidRPr="005A6291">
        <w:rPr>
          <w:rFonts w:asciiTheme="majorHAnsi" w:hAnsiTheme="majorHAnsi" w:cstheme="majorBidi"/>
          <w:lang w:val="en-US"/>
        </w:rPr>
        <w:t>2.</w:t>
      </w:r>
      <w:r w:rsidR="002D65D2" w:rsidRPr="005A6291">
        <w:rPr>
          <w:rFonts w:asciiTheme="majorHAnsi" w:hAnsiTheme="majorHAnsi" w:cstheme="majorBidi"/>
          <w:lang w:val="en-US"/>
        </w:rPr>
        <w:t>187</w:t>
      </w:r>
      <w:r w:rsidR="005F3095" w:rsidRPr="005A6291">
        <w:rPr>
          <w:rStyle w:val="FootnoteReference"/>
          <w:rFonts w:asciiTheme="majorHAnsi" w:hAnsiTheme="majorHAnsi" w:cstheme="majorBidi"/>
          <w:lang w:val="en-US"/>
        </w:rPr>
        <w:footnoteReference w:id="11"/>
      </w:r>
      <w:r w:rsidRPr="005A6291">
        <w:rPr>
          <w:rFonts w:asciiTheme="majorHAnsi" w:hAnsiTheme="majorHAnsi" w:cstheme="majorBidi"/>
          <w:lang w:val="en-US"/>
        </w:rPr>
        <w:t xml:space="preserve"> người.</w:t>
      </w:r>
    </w:p>
    <w:p w14:paraId="01AA9156" w14:textId="3D1732D0" w:rsidR="00F01FD0" w:rsidRPr="005A6291" w:rsidRDefault="5F19CD5C" w:rsidP="008F4198">
      <w:pPr>
        <w:spacing w:before="120" w:after="120"/>
        <w:ind w:firstLine="709"/>
        <w:jc w:val="both"/>
        <w:rPr>
          <w:rFonts w:asciiTheme="majorHAnsi" w:hAnsiTheme="majorHAnsi" w:cstheme="majorBidi"/>
          <w:lang w:val="en-US"/>
        </w:rPr>
      </w:pPr>
      <w:r w:rsidRPr="005A6291">
        <w:rPr>
          <w:rFonts w:asciiTheme="majorHAnsi" w:hAnsiTheme="majorHAnsi" w:cstheme="majorBidi"/>
          <w:lang w:val="en-US"/>
        </w:rPr>
        <w:t>+ Số hiện còn:</w:t>
      </w:r>
      <w:r w:rsidRPr="005A6291">
        <w:rPr>
          <w:rFonts w:asciiTheme="majorHAnsi" w:hAnsiTheme="majorHAnsi" w:cstheme="majorBidi"/>
        </w:rPr>
        <w:t xml:space="preserve"> </w:t>
      </w:r>
      <w:r w:rsidR="009B5E7F" w:rsidRPr="005A6291">
        <w:rPr>
          <w:rFonts w:asciiTheme="majorHAnsi" w:hAnsiTheme="majorHAnsi" w:cstheme="majorBidi"/>
          <w:lang w:val="en-US"/>
        </w:rPr>
        <w:t>7.</w:t>
      </w:r>
      <w:r w:rsidR="492E6E9C" w:rsidRPr="005A6291">
        <w:rPr>
          <w:rFonts w:asciiTheme="majorHAnsi" w:hAnsiTheme="majorHAnsi" w:cstheme="majorBidi"/>
          <w:lang w:val="en-US"/>
        </w:rPr>
        <w:t>276</w:t>
      </w:r>
      <w:r w:rsidRPr="005A6291">
        <w:rPr>
          <w:rFonts w:asciiTheme="majorHAnsi" w:hAnsiTheme="majorHAnsi" w:cstheme="majorBidi"/>
          <w:lang w:val="en-US"/>
        </w:rPr>
        <w:t xml:space="preserve"> người.</w:t>
      </w:r>
    </w:p>
    <w:p w14:paraId="03908225" w14:textId="42A18E7C" w:rsidR="00335E71" w:rsidRPr="005A6291" w:rsidRDefault="5F19CD5C" w:rsidP="008F4198">
      <w:pPr>
        <w:shd w:val="clear" w:color="auto" w:fill="FFFFFF" w:themeFill="background1"/>
        <w:spacing w:before="120" w:after="120"/>
        <w:ind w:firstLine="709"/>
        <w:jc w:val="both"/>
        <w:rPr>
          <w:rFonts w:asciiTheme="majorHAnsi" w:hAnsiTheme="majorHAnsi" w:cstheme="majorBidi"/>
          <w:i/>
          <w:lang w:val="en-US"/>
        </w:rPr>
      </w:pPr>
      <w:r w:rsidRPr="005A6291">
        <w:rPr>
          <w:rFonts w:asciiTheme="majorHAnsi" w:hAnsiTheme="majorHAnsi" w:cstheme="majorBidi"/>
          <w:i/>
          <w:lang w:val="en-US"/>
        </w:rPr>
        <w:t>(Đính kèm Phụ lục 3).</w:t>
      </w:r>
    </w:p>
    <w:p w14:paraId="7DD3F13E" w14:textId="2EA185C8" w:rsidR="00335E71" w:rsidRPr="005A6291" w:rsidRDefault="1E7F494D" w:rsidP="1E7F494D">
      <w:pPr>
        <w:shd w:val="clear" w:color="auto" w:fill="FFFFFF" w:themeFill="background1"/>
        <w:spacing w:after="120"/>
        <w:ind w:firstLine="709"/>
        <w:jc w:val="both"/>
        <w:rPr>
          <w:rFonts w:asciiTheme="majorHAnsi" w:hAnsiTheme="majorHAnsi" w:cstheme="majorBidi"/>
          <w:b/>
          <w:lang w:val="en-US"/>
        </w:rPr>
      </w:pPr>
      <w:r w:rsidRPr="005A6291">
        <w:rPr>
          <w:rFonts w:asciiTheme="majorHAnsi" w:hAnsiTheme="majorHAnsi" w:cstheme="majorBidi"/>
          <w:b/>
          <w:lang w:val="en-US"/>
        </w:rPr>
        <w:t>4. Kết quả điều trị</w:t>
      </w:r>
    </w:p>
    <w:p w14:paraId="080653FE" w14:textId="2EA185C8" w:rsidR="008E5ABE" w:rsidRPr="005A6291" w:rsidRDefault="1E7F494D" w:rsidP="1E7F494D">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lang w:val="en-US"/>
        </w:rPr>
        <w:t xml:space="preserve">Tổng số ca dương tính </w:t>
      </w:r>
      <w:r w:rsidR="20936554" w:rsidRPr="005A6291">
        <w:rPr>
          <w:rFonts w:asciiTheme="majorHAnsi" w:hAnsiTheme="majorHAnsi" w:cstheme="majorBidi"/>
          <w:lang w:val="en-US"/>
        </w:rPr>
        <w:t>11.196</w:t>
      </w:r>
      <w:r w:rsidRPr="005A6291">
        <w:rPr>
          <w:rFonts w:asciiTheme="majorHAnsi" w:hAnsiTheme="majorHAnsi" w:cstheme="majorBidi"/>
          <w:lang w:val="en-US"/>
        </w:rPr>
        <w:t xml:space="preserve"> ca (t</w:t>
      </w:r>
      <w:r w:rsidRPr="005A6291">
        <w:rPr>
          <w:rFonts w:asciiTheme="majorHAnsi" w:hAnsiTheme="majorHAnsi" w:cstheme="majorBidi"/>
        </w:rPr>
        <w:t>rong đó,</w:t>
      </w:r>
      <w:r w:rsidRPr="005A6291">
        <w:rPr>
          <w:rFonts w:asciiTheme="majorHAnsi" w:hAnsiTheme="majorHAnsi" w:cstheme="majorBidi"/>
          <w:lang w:val="en-US"/>
        </w:rPr>
        <w:t xml:space="preserve"> có </w:t>
      </w:r>
      <w:r w:rsidR="20936554" w:rsidRPr="005A6291">
        <w:rPr>
          <w:rFonts w:asciiTheme="majorHAnsi" w:hAnsiTheme="majorHAnsi" w:cstheme="majorBidi"/>
          <w:lang w:val="en-US"/>
        </w:rPr>
        <w:t>996</w:t>
      </w:r>
      <w:r w:rsidRPr="005A6291">
        <w:rPr>
          <w:rFonts w:asciiTheme="majorHAnsi" w:hAnsiTheme="majorHAnsi" w:cstheme="majorBidi"/>
          <w:lang w:val="en-US"/>
        </w:rPr>
        <w:t xml:space="preserve"> </w:t>
      </w:r>
      <w:r w:rsidRPr="005A6291">
        <w:rPr>
          <w:rFonts w:asciiTheme="majorHAnsi" w:hAnsiTheme="majorHAnsi" w:cstheme="majorBidi"/>
        </w:rPr>
        <w:t>ca từ vùng dịch về, tính từ ngày 01/10/2021 đến nay).</w:t>
      </w:r>
    </w:p>
    <w:p w14:paraId="75D0DFCF" w14:textId="3D8F6ABF" w:rsidR="008E5ABE" w:rsidRPr="005A6291" w:rsidRDefault="7B811156" w:rsidP="1E7F494D">
      <w:pPr>
        <w:shd w:val="clear" w:color="auto" w:fill="FFFFFF" w:themeFill="background1"/>
        <w:spacing w:after="120"/>
        <w:ind w:firstLine="709"/>
        <w:jc w:val="both"/>
        <w:rPr>
          <w:rFonts w:asciiTheme="majorHAnsi" w:hAnsiTheme="majorHAnsi" w:cstheme="majorBidi"/>
          <w:spacing w:val="-10"/>
          <w:lang w:val="en-US"/>
        </w:rPr>
      </w:pPr>
      <w:bookmarkStart w:id="2" w:name="_Hlk83917328"/>
      <w:r w:rsidRPr="005A6291">
        <w:rPr>
          <w:rFonts w:asciiTheme="majorHAnsi" w:hAnsiTheme="majorHAnsi" w:cstheme="majorBidi"/>
          <w:spacing w:val="-10"/>
          <w:lang w:val="en-US"/>
        </w:rPr>
        <w:t>- Số bệnh nhân Covid-19 hiện đang điều trị: 1.629 ca (tăng 315 ca so với hôm qua).</w:t>
      </w:r>
    </w:p>
    <w:p w14:paraId="6926EC4D" w14:textId="2EA185C8" w:rsidR="008E5ABE" w:rsidRPr="005A6291" w:rsidRDefault="1E7F494D" w:rsidP="1E7F494D">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lang w:val="en-US"/>
        </w:rPr>
        <w:t>+ Số trường hợp không triệu chứng, triệu chứng nhẹ: 1.</w:t>
      </w:r>
      <w:r w:rsidR="3B3C0EFB" w:rsidRPr="005A6291">
        <w:rPr>
          <w:rFonts w:asciiTheme="majorHAnsi" w:hAnsiTheme="majorHAnsi" w:cstheme="majorBidi"/>
          <w:lang w:val="en-US"/>
        </w:rPr>
        <w:t>573</w:t>
      </w:r>
      <w:r w:rsidRPr="005A6291">
        <w:rPr>
          <w:rFonts w:asciiTheme="majorHAnsi" w:hAnsiTheme="majorHAnsi" w:cstheme="majorBidi"/>
          <w:lang w:val="en-US"/>
        </w:rPr>
        <w:t xml:space="preserve"> ca.</w:t>
      </w:r>
    </w:p>
    <w:p w14:paraId="15443997" w14:textId="2EA185C8" w:rsidR="008E5ABE" w:rsidRPr="005A6291" w:rsidRDefault="1E7F494D" w:rsidP="1E7F494D">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lang w:val="en-US"/>
        </w:rPr>
        <w:t xml:space="preserve">+ Số trường hợp triệu chứng trung bình: </w:t>
      </w:r>
      <w:r w:rsidR="3B3C0EFB" w:rsidRPr="005A6291">
        <w:rPr>
          <w:rFonts w:asciiTheme="majorHAnsi" w:hAnsiTheme="majorHAnsi" w:cstheme="majorBidi"/>
          <w:lang w:val="en-US"/>
        </w:rPr>
        <w:t>33</w:t>
      </w:r>
      <w:r w:rsidRPr="005A6291">
        <w:rPr>
          <w:rFonts w:asciiTheme="majorHAnsi" w:hAnsiTheme="majorHAnsi" w:cstheme="majorBidi"/>
          <w:lang w:val="en-US"/>
        </w:rPr>
        <w:t xml:space="preserve"> ca.</w:t>
      </w:r>
    </w:p>
    <w:p w14:paraId="756213BE" w14:textId="2EA185C8" w:rsidR="008E5ABE" w:rsidRPr="005A6291" w:rsidRDefault="1E7F494D" w:rsidP="1E7F494D">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lang w:val="en-US"/>
        </w:rPr>
        <w:t xml:space="preserve">+ Số trường hợp bệnh nặng: </w:t>
      </w:r>
      <w:r w:rsidR="3B3C0EFB" w:rsidRPr="005A6291">
        <w:rPr>
          <w:rFonts w:asciiTheme="majorHAnsi" w:hAnsiTheme="majorHAnsi" w:cstheme="majorBidi"/>
          <w:lang w:val="en-US"/>
        </w:rPr>
        <w:t>19</w:t>
      </w:r>
      <w:r w:rsidRPr="005A6291">
        <w:rPr>
          <w:rFonts w:asciiTheme="majorHAnsi" w:hAnsiTheme="majorHAnsi" w:cstheme="majorBidi"/>
          <w:lang w:val="en-US"/>
        </w:rPr>
        <w:t xml:space="preserve"> ca (</w:t>
      </w:r>
      <w:r w:rsidR="3B3C0EFB" w:rsidRPr="005A6291">
        <w:rPr>
          <w:rFonts w:asciiTheme="majorHAnsi" w:hAnsiTheme="majorHAnsi" w:cstheme="majorBidi"/>
          <w:lang w:val="en-US"/>
        </w:rPr>
        <w:t>tăng 06</w:t>
      </w:r>
      <w:r w:rsidRPr="005A6291">
        <w:rPr>
          <w:rFonts w:asciiTheme="majorHAnsi" w:hAnsiTheme="majorHAnsi" w:cstheme="majorBidi"/>
          <w:lang w:val="en-US"/>
        </w:rPr>
        <w:t xml:space="preserve"> so với ngày hôm qua).</w:t>
      </w:r>
    </w:p>
    <w:p w14:paraId="4E9C6193" w14:textId="2EA185C8" w:rsidR="008E5ABE" w:rsidRPr="005A6291" w:rsidRDefault="1E7F494D" w:rsidP="1E7F494D">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lang w:val="en-US"/>
        </w:rPr>
        <w:t xml:space="preserve">+ Số trường hợp rất nặng: </w:t>
      </w:r>
      <w:r w:rsidR="3B3C0EFB" w:rsidRPr="005A6291">
        <w:rPr>
          <w:rFonts w:asciiTheme="majorHAnsi" w:hAnsiTheme="majorHAnsi" w:cstheme="majorBidi"/>
          <w:lang w:val="en-US"/>
        </w:rPr>
        <w:t>04</w:t>
      </w:r>
      <w:r w:rsidRPr="005A6291">
        <w:rPr>
          <w:rFonts w:asciiTheme="majorHAnsi" w:hAnsiTheme="majorHAnsi" w:cstheme="majorBidi"/>
          <w:lang w:val="en-US"/>
        </w:rPr>
        <w:t xml:space="preserve"> ca (</w:t>
      </w:r>
      <w:r w:rsidR="3B3C0EFB" w:rsidRPr="005A6291">
        <w:rPr>
          <w:rFonts w:asciiTheme="majorHAnsi" w:hAnsiTheme="majorHAnsi" w:cstheme="majorBidi"/>
          <w:lang w:val="en-US"/>
        </w:rPr>
        <w:t>tăng 01</w:t>
      </w:r>
      <w:r w:rsidRPr="005A6291">
        <w:rPr>
          <w:rFonts w:asciiTheme="majorHAnsi" w:hAnsiTheme="majorHAnsi" w:cstheme="majorBidi"/>
          <w:lang w:val="en-US"/>
        </w:rPr>
        <w:t xml:space="preserve"> so với ngày hôm qua).</w:t>
      </w:r>
    </w:p>
    <w:bookmarkEnd w:id="2"/>
    <w:p w14:paraId="6058207D" w14:textId="2EA185C8" w:rsidR="008E5ABE" w:rsidRPr="005A6291" w:rsidRDefault="1E7F494D" w:rsidP="1E7F494D">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lang w:val="en-US"/>
        </w:rPr>
        <w:t xml:space="preserve">- Số bệnh nhân xuất viện: </w:t>
      </w:r>
      <w:r w:rsidR="20936554" w:rsidRPr="005A6291">
        <w:rPr>
          <w:rFonts w:asciiTheme="majorHAnsi" w:hAnsiTheme="majorHAnsi" w:cstheme="majorBidi"/>
          <w:lang w:val="en-US"/>
        </w:rPr>
        <w:t>36</w:t>
      </w:r>
      <w:r w:rsidRPr="005A6291">
        <w:rPr>
          <w:rFonts w:asciiTheme="majorHAnsi" w:hAnsiTheme="majorHAnsi" w:cstheme="majorBidi"/>
          <w:lang w:val="en-US"/>
        </w:rPr>
        <w:t xml:space="preserve"> ca trong n</w:t>
      </w:r>
      <w:r w:rsidR="004378B3" w:rsidRPr="005A6291">
        <w:rPr>
          <w:rFonts w:asciiTheme="majorHAnsi" w:hAnsiTheme="majorHAnsi" w:cstheme="majorBidi"/>
          <w:lang w:val="en-US"/>
        </w:rPr>
        <w:t>gày (</w:t>
      </w:r>
      <w:r w:rsidR="20936554" w:rsidRPr="005A6291">
        <w:rPr>
          <w:rFonts w:asciiTheme="majorHAnsi" w:hAnsiTheme="majorHAnsi" w:cstheme="majorBidi"/>
          <w:lang w:val="en-US"/>
        </w:rPr>
        <w:t>tăng 06</w:t>
      </w:r>
      <w:r w:rsidRPr="005A6291">
        <w:rPr>
          <w:rFonts w:asciiTheme="majorHAnsi" w:hAnsiTheme="majorHAnsi" w:cstheme="majorBidi"/>
          <w:lang w:val="en-US"/>
        </w:rPr>
        <w:t xml:space="preserve"> ca so ngày hôm qua), cộng dồn 9.</w:t>
      </w:r>
      <w:r w:rsidR="3B3C0EFB" w:rsidRPr="005A6291">
        <w:rPr>
          <w:rFonts w:asciiTheme="majorHAnsi" w:hAnsiTheme="majorHAnsi" w:cstheme="majorBidi"/>
          <w:lang w:val="en-US"/>
        </w:rPr>
        <w:t>336</w:t>
      </w:r>
      <w:r w:rsidRPr="005A6291">
        <w:rPr>
          <w:rFonts w:asciiTheme="majorHAnsi" w:hAnsiTheme="majorHAnsi" w:cstheme="majorBidi"/>
          <w:lang w:val="en-US"/>
        </w:rPr>
        <w:t xml:space="preserve"> ca. </w:t>
      </w:r>
    </w:p>
    <w:p w14:paraId="6391B059" w14:textId="2EA185C8" w:rsidR="00052AD4" w:rsidRPr="005A6291" w:rsidRDefault="1E7F494D" w:rsidP="1E7F494D">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lang w:val="en-US"/>
        </w:rPr>
        <w:t>- Số bệnh nhân chuyển viện: 00 ca trong ngày, cộng dồn 14 ca (trong đó, đang điều trị ngoài Tỉnh 06; chuyển về Tỉnh đã xuất viện: 08).</w:t>
      </w:r>
    </w:p>
    <w:p w14:paraId="3BDA7A46" w14:textId="2EA185C8" w:rsidR="008E5ABE" w:rsidRPr="005A6291" w:rsidRDefault="1E7F494D" w:rsidP="1E7F494D">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lang w:val="en-US"/>
        </w:rPr>
        <w:t>- Số ca tử vong: 00 ca trong ngày (không thay đổi ca so ngày hôm qua), cộng dồn 225 ca.</w:t>
      </w:r>
    </w:p>
    <w:p w14:paraId="7B1EFBF6" w14:textId="2EA185C8" w:rsidR="00E469BA" w:rsidRPr="005A6291" w:rsidRDefault="1E7F494D" w:rsidP="1E7F494D">
      <w:pPr>
        <w:shd w:val="clear" w:color="auto" w:fill="FFFFFF" w:themeFill="background1"/>
        <w:spacing w:after="120"/>
        <w:ind w:firstLine="709"/>
        <w:jc w:val="both"/>
        <w:rPr>
          <w:rFonts w:asciiTheme="majorHAnsi" w:hAnsiTheme="majorHAnsi" w:cstheme="majorBidi"/>
          <w:i/>
          <w:lang w:val="en-US"/>
        </w:rPr>
      </w:pPr>
      <w:r w:rsidRPr="005A6291">
        <w:rPr>
          <w:rFonts w:asciiTheme="majorHAnsi" w:hAnsiTheme="majorHAnsi" w:cstheme="majorBidi"/>
          <w:i/>
          <w:lang w:val="en-US"/>
        </w:rPr>
        <w:t>(Đính kèm Phụ lục 4).</w:t>
      </w:r>
    </w:p>
    <w:p w14:paraId="39071483" w14:textId="47E252C3" w:rsidR="7187862A" w:rsidRPr="005A6291" w:rsidRDefault="760E0C9D" w:rsidP="760E0C9D">
      <w:pPr>
        <w:spacing w:after="120"/>
        <w:ind w:firstLine="709"/>
        <w:jc w:val="both"/>
        <w:rPr>
          <w:rFonts w:asciiTheme="majorHAnsi" w:hAnsiTheme="majorHAnsi" w:cstheme="majorBidi"/>
          <w:b/>
          <w:lang w:val="vi"/>
        </w:rPr>
      </w:pPr>
      <w:r w:rsidRPr="005A6291">
        <w:rPr>
          <w:rFonts w:asciiTheme="majorHAnsi" w:hAnsiTheme="majorHAnsi" w:cstheme="majorBidi"/>
          <w:b/>
          <w:lang w:val="vi"/>
        </w:rPr>
        <w:t>5. Công tác tiêm vắc xin phòng C</w:t>
      </w:r>
      <w:r w:rsidRPr="005A6291">
        <w:rPr>
          <w:rFonts w:asciiTheme="majorHAnsi" w:hAnsiTheme="majorHAnsi" w:cstheme="majorBidi"/>
          <w:b/>
          <w:lang w:val="en-US"/>
        </w:rPr>
        <w:t>ovid</w:t>
      </w:r>
      <w:r w:rsidRPr="005A6291">
        <w:rPr>
          <w:rFonts w:asciiTheme="majorHAnsi" w:hAnsiTheme="majorHAnsi" w:cstheme="majorBidi"/>
          <w:b/>
          <w:lang w:val="vi"/>
        </w:rPr>
        <w:t>-19</w:t>
      </w:r>
    </w:p>
    <w:p w14:paraId="45424F6C" w14:textId="306BB5DE" w:rsidR="2AD3CA3D" w:rsidRPr="005A6291" w:rsidRDefault="760E0C9D" w:rsidP="760E0C9D">
      <w:pPr>
        <w:spacing w:after="120"/>
        <w:ind w:firstLine="709"/>
        <w:jc w:val="both"/>
        <w:rPr>
          <w:rFonts w:asciiTheme="majorHAnsi" w:hAnsiTheme="majorHAnsi" w:cstheme="majorBidi"/>
          <w:lang w:val="vi"/>
        </w:rPr>
      </w:pPr>
      <w:r w:rsidRPr="005A6291">
        <w:rPr>
          <w:rFonts w:asciiTheme="majorHAnsi" w:hAnsiTheme="majorHAnsi" w:cstheme="majorBidi"/>
          <w:lang w:val="vi"/>
        </w:rPr>
        <w:t xml:space="preserve">- Đợt 15 (tiêm trả mũi 2), trong ngày tiêm được </w:t>
      </w:r>
      <w:r w:rsidR="3EBD9562" w:rsidRPr="005A6291">
        <w:rPr>
          <w:rFonts w:asciiTheme="majorHAnsi" w:hAnsiTheme="majorHAnsi" w:cstheme="majorBidi"/>
          <w:lang w:val="vi"/>
        </w:rPr>
        <w:t>2.078</w:t>
      </w:r>
      <w:r w:rsidRPr="005A6291">
        <w:rPr>
          <w:rFonts w:asciiTheme="majorHAnsi" w:hAnsiTheme="majorHAnsi" w:cstheme="majorBidi"/>
          <w:lang w:val="vi"/>
        </w:rPr>
        <w:t xml:space="preserve"> liều vắc xin Vero</w:t>
      </w:r>
      <w:r w:rsidRPr="005A6291">
        <w:rPr>
          <w:rFonts w:asciiTheme="majorHAnsi" w:hAnsiTheme="majorHAnsi" w:cstheme="majorBidi"/>
          <w:lang w:val="en-US"/>
        </w:rPr>
        <w:t xml:space="preserve"> </w:t>
      </w:r>
      <w:r w:rsidRPr="005A6291">
        <w:rPr>
          <w:rFonts w:asciiTheme="majorHAnsi" w:hAnsiTheme="majorHAnsi" w:cstheme="majorBidi"/>
          <w:lang w:val="vi"/>
        </w:rPr>
        <w:t xml:space="preserve">Cell và lũy kế tiêm được </w:t>
      </w:r>
      <w:r w:rsidR="3EBD9562" w:rsidRPr="005A6291">
        <w:rPr>
          <w:rFonts w:asciiTheme="majorHAnsi" w:hAnsiTheme="majorHAnsi" w:cstheme="majorBidi"/>
          <w:lang w:val="vi"/>
        </w:rPr>
        <w:t>228.422</w:t>
      </w:r>
      <w:r w:rsidRPr="005A6291">
        <w:rPr>
          <w:rFonts w:asciiTheme="majorHAnsi" w:hAnsiTheme="majorHAnsi" w:cstheme="majorBidi"/>
          <w:lang w:val="vi"/>
        </w:rPr>
        <w:t xml:space="preserve">/250.000 liều, đạt </w:t>
      </w:r>
      <w:r w:rsidR="640E2DA2" w:rsidRPr="005A6291">
        <w:rPr>
          <w:rFonts w:asciiTheme="majorHAnsi" w:hAnsiTheme="majorHAnsi" w:cstheme="majorBidi"/>
          <w:lang w:val="vi"/>
        </w:rPr>
        <w:t>91,37</w:t>
      </w:r>
      <w:r w:rsidRPr="005A6291">
        <w:rPr>
          <w:rFonts w:asciiTheme="majorHAnsi" w:hAnsiTheme="majorHAnsi" w:cstheme="majorBidi"/>
          <w:lang w:val="vi"/>
        </w:rPr>
        <w:t>%.</w:t>
      </w:r>
    </w:p>
    <w:p w14:paraId="3AFDBC85" w14:textId="595C2674" w:rsidR="1F5A4605" w:rsidRPr="005A6291" w:rsidRDefault="7823F2FF" w:rsidP="760E0C9D">
      <w:pPr>
        <w:spacing w:after="120"/>
        <w:ind w:firstLine="709"/>
        <w:jc w:val="both"/>
        <w:rPr>
          <w:rFonts w:asciiTheme="majorHAnsi" w:hAnsiTheme="majorHAnsi" w:cstheme="majorBidi"/>
          <w:spacing w:val="-8"/>
          <w:lang w:val="vi"/>
        </w:rPr>
      </w:pPr>
      <w:r w:rsidRPr="005A6291">
        <w:rPr>
          <w:rFonts w:asciiTheme="majorHAnsi" w:hAnsiTheme="majorHAnsi" w:cstheme="majorBidi"/>
          <w:spacing w:val="-8"/>
          <w:lang w:val="vi"/>
        </w:rPr>
        <w:t xml:space="preserve">- Đợt 17, </w:t>
      </w:r>
      <w:r w:rsidRPr="005A6291">
        <w:rPr>
          <w:rFonts w:asciiTheme="majorHAnsi" w:hAnsiTheme="majorHAnsi" w:cstheme="majorBidi"/>
          <w:lang w:val="vi"/>
        </w:rPr>
        <w:t>trong ngày tiêm được 4.917</w:t>
      </w:r>
      <w:r w:rsidR="7399A577" w:rsidRPr="005A6291">
        <w:rPr>
          <w:rFonts w:asciiTheme="majorHAnsi" w:hAnsiTheme="majorHAnsi" w:cstheme="majorBidi"/>
          <w:lang w:val="vi"/>
        </w:rPr>
        <w:t xml:space="preserve"> liều</w:t>
      </w:r>
      <w:r w:rsidRPr="005A6291">
        <w:rPr>
          <w:rFonts w:asciiTheme="majorHAnsi" w:hAnsiTheme="majorHAnsi" w:cstheme="majorBidi"/>
          <w:lang w:val="vi"/>
        </w:rPr>
        <w:t xml:space="preserve"> vắc xin Vero</w:t>
      </w:r>
      <w:r w:rsidRPr="005A6291">
        <w:rPr>
          <w:rFonts w:asciiTheme="majorHAnsi" w:hAnsiTheme="majorHAnsi" w:cstheme="majorBidi"/>
          <w:lang w:val="en-US"/>
        </w:rPr>
        <w:t xml:space="preserve"> </w:t>
      </w:r>
      <w:r w:rsidRPr="005A6291">
        <w:rPr>
          <w:rFonts w:asciiTheme="majorHAnsi" w:hAnsiTheme="majorHAnsi" w:cstheme="majorBidi"/>
          <w:lang w:val="vi"/>
        </w:rPr>
        <w:t>Cell</w:t>
      </w:r>
      <w:r w:rsidR="7399A577" w:rsidRPr="005A6291">
        <w:rPr>
          <w:rFonts w:asciiTheme="majorHAnsi" w:hAnsiTheme="majorHAnsi" w:cstheme="majorBidi"/>
          <w:lang w:val="vi"/>
        </w:rPr>
        <w:t xml:space="preserve"> và lũy kế tiêm được 9.663/70.000 liều</w:t>
      </w:r>
      <w:r w:rsidRPr="005A6291">
        <w:rPr>
          <w:rFonts w:asciiTheme="majorHAnsi" w:hAnsiTheme="majorHAnsi" w:cstheme="majorBidi"/>
          <w:lang w:val="vi"/>
        </w:rPr>
        <w:t xml:space="preserve">, đạt </w:t>
      </w:r>
      <w:r w:rsidR="7399A577" w:rsidRPr="005A6291">
        <w:rPr>
          <w:rFonts w:asciiTheme="majorHAnsi" w:hAnsiTheme="majorHAnsi" w:cstheme="majorBidi"/>
          <w:lang w:val="vi"/>
        </w:rPr>
        <w:t>13,8</w:t>
      </w:r>
      <w:r w:rsidRPr="005A6291">
        <w:rPr>
          <w:rFonts w:asciiTheme="majorHAnsi" w:hAnsiTheme="majorHAnsi" w:cstheme="majorBidi"/>
          <w:lang w:val="vi"/>
        </w:rPr>
        <w:t>%.</w:t>
      </w:r>
      <w:r w:rsidRPr="005A6291">
        <w:rPr>
          <w:rFonts w:asciiTheme="majorHAnsi" w:hAnsiTheme="majorHAnsi" w:cstheme="majorBidi"/>
          <w:spacing w:val="-8"/>
          <w:lang w:val="vi"/>
        </w:rPr>
        <w:t xml:space="preserve"> </w:t>
      </w:r>
    </w:p>
    <w:p w14:paraId="546C29A5" w14:textId="7762ABAE" w:rsidR="1F5A4605" w:rsidRPr="005A6291" w:rsidRDefault="760E0C9D" w:rsidP="760E0C9D">
      <w:pPr>
        <w:spacing w:after="120"/>
        <w:ind w:firstLine="709"/>
        <w:jc w:val="both"/>
        <w:rPr>
          <w:rFonts w:asciiTheme="majorHAnsi" w:hAnsiTheme="majorHAnsi" w:cstheme="majorBidi"/>
          <w:lang w:val="vi"/>
        </w:rPr>
      </w:pPr>
      <w:r w:rsidRPr="005A6291">
        <w:rPr>
          <w:rFonts w:asciiTheme="majorHAnsi" w:hAnsiTheme="majorHAnsi" w:cstheme="majorBidi"/>
          <w:lang w:val="vi"/>
        </w:rPr>
        <w:t xml:space="preserve">- Đợt 18, trong ngày tiêm được </w:t>
      </w:r>
      <w:r w:rsidR="546538EC" w:rsidRPr="005A6291">
        <w:rPr>
          <w:rFonts w:asciiTheme="majorHAnsi" w:hAnsiTheme="majorHAnsi" w:cstheme="majorBidi"/>
          <w:lang w:val="vi"/>
        </w:rPr>
        <w:t>1.599</w:t>
      </w:r>
      <w:r w:rsidRPr="005A6291">
        <w:rPr>
          <w:rFonts w:asciiTheme="majorHAnsi" w:hAnsiTheme="majorHAnsi" w:cstheme="majorBidi"/>
          <w:lang w:val="vi"/>
        </w:rPr>
        <w:t xml:space="preserve"> liều vắc xin AstraZeneca và lũy kế tiêm được </w:t>
      </w:r>
      <w:r w:rsidR="546538EC" w:rsidRPr="005A6291">
        <w:rPr>
          <w:rFonts w:asciiTheme="majorHAnsi" w:hAnsiTheme="majorHAnsi" w:cstheme="majorBidi"/>
          <w:lang w:val="vi"/>
        </w:rPr>
        <w:t>156.860</w:t>
      </w:r>
      <w:r w:rsidRPr="005A6291">
        <w:rPr>
          <w:rFonts w:asciiTheme="majorHAnsi" w:hAnsiTheme="majorHAnsi" w:cstheme="majorBidi"/>
          <w:lang w:val="vi"/>
        </w:rPr>
        <w:t xml:space="preserve">/169.900 liều, đạt </w:t>
      </w:r>
      <w:r w:rsidR="546538EC" w:rsidRPr="005A6291">
        <w:rPr>
          <w:rFonts w:asciiTheme="majorHAnsi" w:hAnsiTheme="majorHAnsi" w:cstheme="majorBidi"/>
          <w:lang w:val="vi"/>
        </w:rPr>
        <w:t>92</w:t>
      </w:r>
      <w:r w:rsidR="359A1535" w:rsidRPr="005A6291">
        <w:rPr>
          <w:rFonts w:asciiTheme="majorHAnsi" w:hAnsiTheme="majorHAnsi" w:cstheme="majorBidi"/>
          <w:lang w:val="vi"/>
        </w:rPr>
        <w:t>,33</w:t>
      </w:r>
      <w:r w:rsidRPr="005A6291">
        <w:rPr>
          <w:rFonts w:asciiTheme="majorHAnsi" w:hAnsiTheme="majorHAnsi" w:cstheme="majorBidi"/>
          <w:lang w:val="vi"/>
        </w:rPr>
        <w:t>%.</w:t>
      </w:r>
    </w:p>
    <w:p w14:paraId="11D5FDFD" w14:textId="172BDA75" w:rsidR="55FBF21E" w:rsidRPr="005A6291" w:rsidRDefault="760E0C9D" w:rsidP="760E0C9D">
      <w:pPr>
        <w:spacing w:after="120"/>
        <w:ind w:firstLine="709"/>
        <w:jc w:val="both"/>
        <w:rPr>
          <w:rFonts w:asciiTheme="majorHAnsi" w:hAnsiTheme="majorHAnsi" w:cstheme="majorBidi"/>
          <w:lang w:val="vi"/>
        </w:rPr>
      </w:pPr>
      <w:r w:rsidRPr="005A6291">
        <w:rPr>
          <w:rFonts w:asciiTheme="majorHAnsi" w:hAnsiTheme="majorHAnsi" w:cstheme="majorBidi"/>
          <w:lang w:val="vi"/>
        </w:rPr>
        <w:t xml:space="preserve">- Đợt 20, </w:t>
      </w:r>
      <w:r w:rsidR="3AF44C0D" w:rsidRPr="005A6291">
        <w:rPr>
          <w:rFonts w:asciiTheme="majorHAnsi" w:hAnsiTheme="majorHAnsi" w:cstheme="majorBidi"/>
          <w:lang w:val="vi"/>
        </w:rPr>
        <w:t xml:space="preserve">trong ngày </w:t>
      </w:r>
      <w:r w:rsidRPr="005A6291">
        <w:rPr>
          <w:rFonts w:asciiTheme="majorHAnsi" w:hAnsiTheme="majorHAnsi" w:cstheme="majorBidi"/>
          <w:lang w:val="vi"/>
        </w:rPr>
        <w:t xml:space="preserve">tiêm được </w:t>
      </w:r>
      <w:r w:rsidR="3AF44C0D" w:rsidRPr="005A6291">
        <w:rPr>
          <w:rFonts w:asciiTheme="majorHAnsi" w:hAnsiTheme="majorHAnsi" w:cstheme="majorBidi"/>
          <w:lang w:val="vi"/>
        </w:rPr>
        <w:t>66</w:t>
      </w:r>
      <w:r w:rsidRPr="005A6291">
        <w:rPr>
          <w:rFonts w:asciiTheme="majorHAnsi" w:hAnsiTheme="majorHAnsi" w:cstheme="majorBidi"/>
          <w:lang w:val="vi"/>
        </w:rPr>
        <w:t xml:space="preserve"> liều vắc xin </w:t>
      </w:r>
      <w:r w:rsidRPr="005A6291">
        <w:rPr>
          <w:rFonts w:asciiTheme="majorHAnsi" w:eastAsia="Cambria" w:hAnsiTheme="majorHAnsi" w:cstheme="majorBidi"/>
          <w:lang w:val="vi"/>
        </w:rPr>
        <w:t>Pfizer</w:t>
      </w:r>
      <w:r w:rsidR="3AF44C0D" w:rsidRPr="005A6291">
        <w:rPr>
          <w:rFonts w:asciiTheme="majorHAnsi" w:hAnsiTheme="majorHAnsi" w:cstheme="majorBidi"/>
          <w:lang w:val="vi"/>
        </w:rPr>
        <w:t xml:space="preserve"> và lũy kế tiêm được </w:t>
      </w:r>
      <w:r w:rsidR="2B4B5757" w:rsidRPr="005A6291">
        <w:rPr>
          <w:rFonts w:asciiTheme="majorHAnsi" w:hAnsiTheme="majorHAnsi" w:cstheme="majorBidi"/>
          <w:lang w:val="vi"/>
        </w:rPr>
        <w:t>52.825/58.500</w:t>
      </w:r>
      <w:r w:rsidR="3AF44C0D" w:rsidRPr="005A6291">
        <w:rPr>
          <w:rFonts w:asciiTheme="majorHAnsi" w:hAnsiTheme="majorHAnsi" w:cstheme="majorBidi"/>
          <w:lang w:val="vi"/>
        </w:rPr>
        <w:t xml:space="preserve"> liều</w:t>
      </w:r>
      <w:r w:rsidRPr="005A6291">
        <w:rPr>
          <w:rFonts w:asciiTheme="majorHAnsi" w:hAnsiTheme="majorHAnsi" w:cstheme="majorBidi"/>
          <w:lang w:val="vi"/>
        </w:rPr>
        <w:t xml:space="preserve">, đạt </w:t>
      </w:r>
      <w:r w:rsidR="2B4B5757" w:rsidRPr="005A6291">
        <w:rPr>
          <w:rFonts w:asciiTheme="majorHAnsi" w:hAnsiTheme="majorHAnsi" w:cstheme="majorBidi"/>
          <w:lang w:val="vi"/>
        </w:rPr>
        <w:t>90,29</w:t>
      </w:r>
      <w:r w:rsidRPr="005A6291">
        <w:rPr>
          <w:rFonts w:asciiTheme="majorHAnsi" w:hAnsiTheme="majorHAnsi" w:cstheme="majorBidi"/>
          <w:lang w:val="vi"/>
        </w:rPr>
        <w:t>%.</w:t>
      </w:r>
    </w:p>
    <w:p w14:paraId="30F7215E" w14:textId="38B68014" w:rsidR="7187862A" w:rsidRPr="005A6291" w:rsidRDefault="7823F2FF" w:rsidP="760E0C9D">
      <w:pPr>
        <w:spacing w:after="120"/>
        <w:ind w:firstLine="709"/>
        <w:jc w:val="both"/>
        <w:rPr>
          <w:rFonts w:asciiTheme="majorHAnsi" w:hAnsiTheme="majorHAnsi" w:cstheme="majorBidi"/>
          <w:spacing w:val="-8"/>
          <w:lang w:val="vi"/>
        </w:rPr>
      </w:pPr>
      <w:r w:rsidRPr="005A6291">
        <w:rPr>
          <w:rFonts w:asciiTheme="majorHAnsi" w:hAnsiTheme="majorHAnsi" w:cstheme="majorBidi"/>
          <w:spacing w:val="-8"/>
          <w:lang w:val="vi"/>
        </w:rPr>
        <w:t>- Đợt 22,</w:t>
      </w:r>
      <w:r w:rsidR="1E7F494D" w:rsidRPr="005A6291">
        <w:rPr>
          <w:rFonts w:asciiTheme="majorHAnsi" w:hAnsiTheme="majorHAnsi" w:cstheme="majorBidi"/>
          <w:lang w:val="vi"/>
        </w:rPr>
        <w:t xml:space="preserve"> trong ngày tiêm được 22.155 liều vắc xin </w:t>
      </w:r>
      <w:r w:rsidR="1E7F494D" w:rsidRPr="005A6291">
        <w:rPr>
          <w:rFonts w:asciiTheme="majorHAnsi" w:eastAsia="Cambria" w:hAnsiTheme="majorHAnsi" w:cstheme="majorBidi"/>
          <w:lang w:val="vi"/>
        </w:rPr>
        <w:t>Pfizer</w:t>
      </w:r>
      <w:r w:rsidR="1E7F494D" w:rsidRPr="005A6291">
        <w:rPr>
          <w:rFonts w:asciiTheme="majorHAnsi" w:hAnsiTheme="majorHAnsi" w:cstheme="majorBidi"/>
          <w:lang w:val="vi"/>
        </w:rPr>
        <w:t xml:space="preserve"> và lũy kế tiêm được 48.437/100.620 liều, đạt 48,14%</w:t>
      </w:r>
      <w:r w:rsidRPr="005A6291">
        <w:rPr>
          <w:rFonts w:asciiTheme="majorHAnsi" w:hAnsiTheme="majorHAnsi" w:cstheme="majorBidi"/>
          <w:spacing w:val="-8"/>
          <w:lang w:val="vi"/>
        </w:rPr>
        <w:t xml:space="preserve">. </w:t>
      </w:r>
    </w:p>
    <w:p w14:paraId="76BFC64B" w14:textId="12E6455D" w:rsidR="00B856D5" w:rsidRPr="005A6291" w:rsidRDefault="7823F2FF" w:rsidP="760E0C9D">
      <w:pPr>
        <w:spacing w:after="120"/>
        <w:ind w:firstLine="709"/>
        <w:jc w:val="both"/>
        <w:rPr>
          <w:rFonts w:asciiTheme="majorHAnsi" w:hAnsiTheme="majorHAnsi" w:cstheme="majorBidi"/>
          <w:spacing w:val="-10"/>
          <w:lang w:val="vi"/>
        </w:rPr>
      </w:pPr>
      <w:r w:rsidRPr="005A6291">
        <w:rPr>
          <w:rFonts w:asciiTheme="majorHAnsi" w:hAnsiTheme="majorHAnsi" w:cstheme="majorBidi"/>
          <w:spacing w:val="-10"/>
          <w:lang w:val="vi"/>
        </w:rPr>
        <w:t xml:space="preserve">- Đợt 23, </w:t>
      </w:r>
      <w:r w:rsidR="1E7F494D" w:rsidRPr="005A6291">
        <w:rPr>
          <w:rFonts w:asciiTheme="majorHAnsi" w:hAnsiTheme="majorHAnsi" w:cstheme="majorBidi"/>
          <w:lang w:val="vi"/>
        </w:rPr>
        <w:t>trong ngày tiêm được 10.032 liều vắc xin AstraZeneca và lũy kế tiêm được 25.810/70.000 liều, đạt 36,87%</w:t>
      </w:r>
      <w:r w:rsidRPr="005A6291">
        <w:rPr>
          <w:rFonts w:asciiTheme="majorHAnsi" w:hAnsiTheme="majorHAnsi" w:cstheme="majorBidi"/>
          <w:spacing w:val="-10"/>
          <w:lang w:val="vi"/>
        </w:rPr>
        <w:t>.</w:t>
      </w:r>
    </w:p>
    <w:p w14:paraId="10862509" w14:textId="590A2FBB" w:rsidR="7187862A" w:rsidRPr="005A6291" w:rsidRDefault="025C1D39" w:rsidP="760E0C9D">
      <w:pPr>
        <w:spacing w:after="120"/>
        <w:ind w:firstLine="709"/>
        <w:jc w:val="both"/>
        <w:rPr>
          <w:rFonts w:asciiTheme="majorHAnsi" w:hAnsiTheme="majorHAnsi" w:cstheme="majorBidi"/>
          <w:spacing w:val="-10"/>
          <w:lang w:val="vi"/>
        </w:rPr>
      </w:pPr>
      <w:r w:rsidRPr="005A6291">
        <w:rPr>
          <w:rFonts w:asciiTheme="majorHAnsi" w:eastAsia="Times New Roman Bold" w:hAnsiTheme="majorHAnsi" w:cstheme="majorBidi"/>
          <w:spacing w:val="-2"/>
          <w:lang w:val="vi"/>
        </w:rPr>
        <w:lastRenderedPageBreak/>
        <w:t>- Tính đến ngày 0</w:t>
      </w:r>
      <w:r w:rsidR="003F2D16" w:rsidRPr="005A6291">
        <w:rPr>
          <w:rFonts w:asciiTheme="majorHAnsi" w:eastAsia="Times New Roman Bold" w:hAnsiTheme="majorHAnsi" w:cstheme="majorBidi"/>
          <w:spacing w:val="-2"/>
          <w:lang w:val="en-US"/>
        </w:rPr>
        <w:t>8</w:t>
      </w:r>
      <w:r w:rsidRPr="005A6291">
        <w:rPr>
          <w:rFonts w:asciiTheme="majorHAnsi" w:eastAsia="Times New Roman Bold" w:hAnsiTheme="majorHAnsi" w:cstheme="majorBidi"/>
          <w:spacing w:val="-2"/>
          <w:lang w:val="vi"/>
        </w:rPr>
        <w:t xml:space="preserve">/11/2021, Tỉnh đã tiêm được </w:t>
      </w:r>
      <w:r w:rsidR="1AF86DC8" w:rsidRPr="005A6291">
        <w:rPr>
          <w:rFonts w:asciiTheme="majorHAnsi" w:eastAsia="Times New Roman Bold" w:hAnsiTheme="majorHAnsi" w:cstheme="majorBidi"/>
          <w:lang w:val="vi"/>
        </w:rPr>
        <w:t>1.</w:t>
      </w:r>
      <w:r w:rsidR="5252558B" w:rsidRPr="005A6291">
        <w:rPr>
          <w:rFonts w:asciiTheme="majorHAnsi" w:eastAsia="Times New Roman Bold" w:hAnsiTheme="majorHAnsi" w:cstheme="majorBidi"/>
          <w:lang w:val="vi"/>
        </w:rPr>
        <w:t>590.527</w:t>
      </w:r>
      <w:r w:rsidRPr="005A6291">
        <w:rPr>
          <w:rFonts w:asciiTheme="majorHAnsi" w:eastAsia="Times New Roman Bold" w:hAnsiTheme="majorHAnsi" w:cstheme="majorBidi"/>
          <w:spacing w:val="-2"/>
          <w:lang w:val="vi"/>
        </w:rPr>
        <w:t xml:space="preserve"> liều (tiêm mũi 1: </w:t>
      </w:r>
      <w:r w:rsidR="5252558B" w:rsidRPr="005A6291">
        <w:rPr>
          <w:rFonts w:asciiTheme="majorHAnsi" w:eastAsia="Times New Roman Bold" w:hAnsiTheme="majorHAnsi" w:cstheme="majorBidi"/>
          <w:lang w:val="vi"/>
        </w:rPr>
        <w:t>945.302</w:t>
      </w:r>
      <w:r w:rsidR="1AF86DC8" w:rsidRPr="005A6291">
        <w:rPr>
          <w:rFonts w:asciiTheme="majorHAnsi" w:eastAsia="Times New Roman Bold" w:hAnsiTheme="majorHAnsi" w:cstheme="majorBidi"/>
          <w:spacing w:val="-2"/>
          <w:lang w:val="vi"/>
        </w:rPr>
        <w:t xml:space="preserve"> </w:t>
      </w:r>
      <w:r w:rsidRPr="005A6291">
        <w:rPr>
          <w:rFonts w:asciiTheme="majorHAnsi" w:eastAsia="Times New Roman Bold" w:hAnsiTheme="majorHAnsi" w:cstheme="majorBidi"/>
          <w:spacing w:val="-2"/>
          <w:lang w:val="vi"/>
        </w:rPr>
        <w:t>liều</w:t>
      </w:r>
      <w:r w:rsidRPr="005A6291">
        <w:rPr>
          <w:rFonts w:asciiTheme="majorHAnsi" w:eastAsia="Times New Roman Bold" w:hAnsiTheme="majorHAnsi" w:cstheme="majorBidi"/>
          <w:lang w:val="vi"/>
        </w:rPr>
        <w:t>, đạt 69,64% dân số Tỉnh</w:t>
      </w:r>
      <w:r w:rsidRPr="005A6291">
        <w:rPr>
          <w:rStyle w:val="FootnoteReference"/>
          <w:rFonts w:asciiTheme="majorHAnsi" w:eastAsia="Times New Roman Bold" w:hAnsiTheme="majorHAnsi" w:cstheme="majorBidi"/>
          <w:lang w:val="vi"/>
        </w:rPr>
        <w:footnoteReference w:id="12"/>
      </w:r>
      <w:r w:rsidRPr="005A6291">
        <w:rPr>
          <w:rFonts w:asciiTheme="majorHAnsi" w:eastAsia="Times New Roman Bold" w:hAnsiTheme="majorHAnsi" w:cstheme="majorBidi"/>
          <w:lang w:val="vi"/>
        </w:rPr>
        <w:t xml:space="preserve">; tiêm mũi 2: 645.225 liều, đạt 47,54% dân số Tỉnh). </w:t>
      </w:r>
    </w:p>
    <w:p w14:paraId="37374198" w14:textId="4E7F1783" w:rsidR="56C129EA" w:rsidRPr="005A6291" w:rsidRDefault="59EE3EA2" w:rsidP="005A6291">
      <w:pPr>
        <w:spacing w:after="120" w:line="252" w:lineRule="auto"/>
        <w:ind w:firstLine="709"/>
        <w:jc w:val="both"/>
        <w:rPr>
          <w:rFonts w:asciiTheme="majorHAnsi" w:eastAsia="Times New Roman Bold" w:hAnsiTheme="majorHAnsi" w:cstheme="majorBidi"/>
          <w:b/>
          <w:bCs/>
          <w:lang w:val="en-US"/>
        </w:rPr>
      </w:pPr>
      <w:r w:rsidRPr="005A6291">
        <w:rPr>
          <w:rFonts w:asciiTheme="majorHAnsi" w:eastAsia="Times New Roman Bold" w:hAnsiTheme="majorHAnsi" w:cstheme="majorBidi"/>
          <w:b/>
          <w:bCs/>
          <w:lang w:val="en-US"/>
        </w:rPr>
        <w:t>6.  Đánh giá, phân loại cấp độ dịch</w:t>
      </w:r>
      <w:r w:rsidR="5931F848" w:rsidRPr="005A6291">
        <w:rPr>
          <w:rStyle w:val="FootnoteReference"/>
          <w:rFonts w:asciiTheme="majorHAnsi" w:eastAsia="Times New Roman Bold" w:hAnsiTheme="majorHAnsi" w:cstheme="majorBidi"/>
          <w:b/>
          <w:bCs/>
          <w:lang w:val="en-US"/>
        </w:rPr>
        <w:footnoteReference w:id="13"/>
      </w:r>
    </w:p>
    <w:p w14:paraId="22743D67" w14:textId="53F7D642" w:rsidR="003F2D16" w:rsidRPr="005A6291" w:rsidRDefault="4661F7E4" w:rsidP="005A6291">
      <w:pPr>
        <w:shd w:val="clear" w:color="auto" w:fill="FFFFFF" w:themeFill="background1"/>
        <w:spacing w:after="120" w:line="252" w:lineRule="auto"/>
        <w:ind w:firstLine="709"/>
        <w:jc w:val="both"/>
        <w:rPr>
          <w:rStyle w:val="FootnoteReference"/>
          <w:rFonts w:asciiTheme="majorHAnsi" w:eastAsia="Times New Roman Bold" w:hAnsiTheme="majorHAnsi" w:cstheme="majorBidi"/>
          <w:b/>
          <w:lang w:val="en-US"/>
        </w:rPr>
      </w:pPr>
      <w:r w:rsidRPr="005A6291">
        <w:rPr>
          <w:rFonts w:asciiTheme="majorHAnsi" w:eastAsia="Times New Roman Bold" w:hAnsiTheme="majorHAnsi" w:cstheme="majorBidi"/>
          <w:b/>
          <w:i/>
          <w:lang w:val="en-US"/>
        </w:rPr>
        <w:t>6.1. Đánh giá, phân loại cấp độ dịch của Tỉnh</w:t>
      </w:r>
      <w:r w:rsidRPr="005A6291">
        <w:rPr>
          <w:rFonts w:asciiTheme="majorHAnsi" w:eastAsia="Times New Roman Bold" w:hAnsiTheme="majorHAnsi" w:cstheme="majorBidi"/>
          <w:i/>
          <w:lang w:val="en-US"/>
        </w:rPr>
        <w:t xml:space="preserve"> </w:t>
      </w:r>
      <w:r w:rsidRPr="005A6291">
        <w:rPr>
          <w:rFonts w:asciiTheme="majorHAnsi" w:eastAsia="Times New Roman Bold" w:hAnsiTheme="majorHAnsi" w:cstheme="majorBidi"/>
          <w:b/>
          <w:i/>
          <w:lang w:val="en-US"/>
        </w:rPr>
        <w:t>và các huyện, thành phố (từ 25/10 đến 07/11)</w:t>
      </w:r>
    </w:p>
    <w:p w14:paraId="063899E8" w14:textId="77777777" w:rsidR="003F2D16" w:rsidRPr="005A6291" w:rsidRDefault="003F2D16" w:rsidP="005A6291">
      <w:pPr>
        <w:spacing w:after="120" w:line="252" w:lineRule="auto"/>
        <w:ind w:firstLine="709"/>
        <w:jc w:val="both"/>
        <w:rPr>
          <w:rFonts w:asciiTheme="majorHAnsi" w:hAnsiTheme="majorHAnsi" w:cstheme="majorBidi"/>
          <w:lang w:val="en-US"/>
        </w:rPr>
      </w:pPr>
      <w:r w:rsidRPr="005A6291">
        <w:rPr>
          <w:rFonts w:asciiTheme="majorHAnsi" w:hAnsiTheme="majorHAnsi" w:cstheme="majorBidi"/>
          <w:b/>
          <w:i/>
          <w:lang w:val="en-US"/>
        </w:rPr>
        <w:t>* Tiêu chí 1:</w:t>
      </w:r>
      <w:r w:rsidRPr="005A6291">
        <w:rPr>
          <w:rFonts w:asciiTheme="majorHAnsi" w:hAnsiTheme="majorHAnsi" w:cstheme="majorBidi"/>
          <w:lang w:val="en-US"/>
        </w:rPr>
        <w:t xml:space="preserve"> Số ca mắc mới tại cộng đồng/100.000 người/1 tuần</w:t>
      </w:r>
      <w:r w:rsidRPr="005A6291">
        <w:rPr>
          <w:rStyle w:val="FootnoteReference"/>
          <w:rFonts w:asciiTheme="majorHAnsi" w:hAnsiTheme="majorHAnsi" w:cstheme="majorBidi"/>
          <w:lang w:val="en-US"/>
        </w:rPr>
        <w:footnoteReference w:id="14"/>
      </w:r>
      <w:r w:rsidRPr="005A6291">
        <w:rPr>
          <w:rFonts w:asciiTheme="majorHAnsi" w:hAnsiTheme="majorHAnsi" w:cstheme="majorBidi"/>
          <w:lang w:val="en-US"/>
        </w:rPr>
        <w:t>.</w:t>
      </w:r>
    </w:p>
    <w:p w14:paraId="447504E4" w14:textId="57B2EB98" w:rsidR="003F2D16" w:rsidRPr="005A6291" w:rsidRDefault="4661F7E4" w:rsidP="005A6291">
      <w:pPr>
        <w:spacing w:after="120" w:line="252" w:lineRule="auto"/>
        <w:ind w:firstLine="709"/>
        <w:jc w:val="both"/>
        <w:rPr>
          <w:rFonts w:asciiTheme="majorHAnsi" w:hAnsiTheme="majorHAnsi" w:cstheme="majorBidi"/>
          <w:lang w:val="en-US"/>
        </w:rPr>
      </w:pPr>
      <w:r w:rsidRPr="005A6291">
        <w:rPr>
          <w:rFonts w:asciiTheme="majorHAnsi" w:hAnsiTheme="majorHAnsi" w:cstheme="majorBidi"/>
          <w:lang w:val="en-US"/>
        </w:rPr>
        <w:t>- Tuần từ 25/10 đến 31/10/2021: Tổng số có 58 ca mắc mới tại cộng đồng, tương đương có 3,6 ca mắc mới tại cộng đồng/100.000 người/tuần.</w:t>
      </w:r>
    </w:p>
    <w:p w14:paraId="58496DBA" w14:textId="66D9ACF5" w:rsidR="003F2D16" w:rsidRPr="005A6291" w:rsidRDefault="4661F7E4" w:rsidP="005A6291">
      <w:pPr>
        <w:spacing w:after="120" w:line="252" w:lineRule="auto"/>
        <w:ind w:firstLine="709"/>
        <w:jc w:val="both"/>
        <w:rPr>
          <w:rStyle w:val="FootnoteReference"/>
          <w:rFonts w:asciiTheme="majorHAnsi" w:hAnsiTheme="majorHAnsi" w:cstheme="majorBidi"/>
          <w:lang w:val="en-US"/>
        </w:rPr>
      </w:pPr>
      <w:r w:rsidRPr="005A6291">
        <w:rPr>
          <w:rFonts w:asciiTheme="majorHAnsi" w:hAnsiTheme="majorHAnsi" w:cstheme="majorBidi"/>
          <w:lang w:val="en-US"/>
        </w:rPr>
        <w:t>- Tuần từ 01/11 đến 07/11/2021: Tổng số có 248 ca mắc mới tại cộng đồng, tương đương có 15,5 ca mắc mới tại cộng đồng/100.000 người/tuần.</w:t>
      </w:r>
    </w:p>
    <w:p w14:paraId="14035CAD" w14:textId="77777777" w:rsidR="003F2D16" w:rsidRPr="005A6291" w:rsidRDefault="4661F7E4" w:rsidP="005A6291">
      <w:pPr>
        <w:shd w:val="clear" w:color="auto" w:fill="FFFFFF" w:themeFill="background1"/>
        <w:spacing w:after="120" w:line="252" w:lineRule="auto"/>
        <w:ind w:firstLine="709"/>
        <w:jc w:val="both"/>
        <w:rPr>
          <w:rFonts w:asciiTheme="majorHAnsi" w:hAnsiTheme="majorHAnsi" w:cstheme="majorBidi"/>
          <w:lang w:val="en-US"/>
        </w:rPr>
      </w:pPr>
      <w:r w:rsidRPr="005A6291">
        <w:rPr>
          <w:rFonts w:asciiTheme="majorHAnsi" w:hAnsiTheme="majorHAnsi" w:cstheme="majorBidi"/>
          <w:i/>
          <w:lang w:val="en-US"/>
        </w:rPr>
        <w:t>(Đính kèm Phụ lục 1, phần I, II).</w:t>
      </w:r>
    </w:p>
    <w:p w14:paraId="60072619" w14:textId="77777777" w:rsidR="003F2D16" w:rsidRPr="005A6291" w:rsidRDefault="4661F7E4" w:rsidP="005A6291">
      <w:pPr>
        <w:spacing w:after="120" w:line="252" w:lineRule="auto"/>
        <w:ind w:firstLine="709"/>
        <w:jc w:val="both"/>
        <w:rPr>
          <w:rFonts w:asciiTheme="majorHAnsi" w:hAnsiTheme="majorHAnsi" w:cstheme="majorBidi"/>
          <w:lang w:val="en-US"/>
        </w:rPr>
      </w:pPr>
      <w:r w:rsidRPr="005A6291">
        <w:rPr>
          <w:rFonts w:asciiTheme="majorHAnsi" w:hAnsiTheme="majorHAnsi" w:cstheme="majorBidi"/>
          <w:b/>
          <w:i/>
          <w:lang w:val="en-US"/>
        </w:rPr>
        <w:t>* Tiêu chí 2:</w:t>
      </w:r>
      <w:r w:rsidRPr="005A6291">
        <w:rPr>
          <w:rFonts w:asciiTheme="majorHAnsi" w:hAnsiTheme="majorHAnsi" w:cstheme="majorBidi"/>
          <w:lang w:val="en-US"/>
        </w:rPr>
        <w:t xml:space="preserve"> Độ bao phủ vắc xin. </w:t>
      </w:r>
    </w:p>
    <w:p w14:paraId="0D4D7157" w14:textId="47D54005" w:rsidR="003F2D16" w:rsidRPr="005A6291" w:rsidRDefault="4661F7E4" w:rsidP="005A6291">
      <w:pPr>
        <w:spacing w:after="120" w:line="252" w:lineRule="auto"/>
        <w:ind w:firstLine="709"/>
        <w:jc w:val="both"/>
        <w:rPr>
          <w:rFonts w:asciiTheme="majorHAnsi" w:hAnsiTheme="majorHAnsi" w:cstheme="majorBidi"/>
          <w:lang w:val="vi"/>
        </w:rPr>
      </w:pPr>
      <w:r w:rsidRPr="005A6291">
        <w:rPr>
          <w:rFonts w:asciiTheme="majorHAnsi" w:hAnsiTheme="majorHAnsi" w:cstheme="majorBidi"/>
          <w:lang w:val="en-US"/>
        </w:rPr>
        <w:t xml:space="preserve">- Tỷ lệ người từ 18 tuổi trở lên được tiêm ít nhất 01 liều vắc xin phòng </w:t>
      </w:r>
      <w:r w:rsidRPr="005A6291">
        <w:rPr>
          <w:rFonts w:asciiTheme="majorHAnsi" w:hAnsiTheme="majorHAnsi" w:cstheme="majorBidi"/>
          <w:lang w:val="pt-BR"/>
        </w:rPr>
        <w:t>Covid-19</w:t>
      </w:r>
      <w:r w:rsidRPr="005A6291">
        <w:rPr>
          <w:rFonts w:asciiTheme="majorHAnsi" w:hAnsiTheme="majorHAnsi" w:cstheme="majorBidi"/>
          <w:lang w:val="en-US"/>
        </w:rPr>
        <w:t>: 920.288/</w:t>
      </w:r>
      <w:r w:rsidRPr="005A6291">
        <w:rPr>
          <w:rFonts w:asciiTheme="majorHAnsi" w:hAnsiTheme="majorHAnsi" w:cstheme="majorBidi"/>
          <w:lang w:val="vi"/>
        </w:rPr>
        <w:t xml:space="preserve">1.357.325 </w:t>
      </w:r>
      <w:r w:rsidRPr="005A6291">
        <w:rPr>
          <w:rFonts w:asciiTheme="majorHAnsi" w:hAnsiTheme="majorHAnsi" w:cstheme="majorBidi"/>
          <w:lang w:val="en-US"/>
        </w:rPr>
        <w:t xml:space="preserve"> người, đạt 67,8</w:t>
      </w:r>
      <w:r w:rsidRPr="005A6291">
        <w:rPr>
          <w:rFonts w:asciiTheme="majorHAnsi" w:hAnsiTheme="majorHAnsi" w:cstheme="majorBidi"/>
          <w:lang w:val="vi"/>
        </w:rPr>
        <w:t>%.</w:t>
      </w:r>
    </w:p>
    <w:p w14:paraId="6F01CB6D" w14:textId="6BAF3552" w:rsidR="003F2D16" w:rsidRPr="005A6291" w:rsidRDefault="4661F7E4" w:rsidP="005A6291">
      <w:pPr>
        <w:spacing w:after="120" w:line="252" w:lineRule="auto"/>
        <w:ind w:firstLine="709"/>
        <w:jc w:val="both"/>
        <w:rPr>
          <w:rFonts w:asciiTheme="majorHAnsi" w:hAnsiTheme="majorHAnsi" w:cstheme="majorBidi"/>
          <w:lang w:val="vi"/>
        </w:rPr>
      </w:pPr>
      <w:r w:rsidRPr="005A6291">
        <w:rPr>
          <w:rFonts w:asciiTheme="majorHAnsi" w:hAnsiTheme="majorHAnsi" w:cstheme="majorBidi"/>
          <w:lang w:val="en-US"/>
        </w:rPr>
        <w:t xml:space="preserve">- Tỷ lệ người từ 50 tuổi trở lên được tiêm đủ liều vắc xin phòng </w:t>
      </w:r>
      <w:r w:rsidRPr="005A6291">
        <w:rPr>
          <w:rFonts w:asciiTheme="majorHAnsi" w:hAnsiTheme="majorHAnsi" w:cstheme="majorBidi"/>
          <w:lang w:val="pt-BR"/>
        </w:rPr>
        <w:t>Covid-19</w:t>
      </w:r>
      <w:r w:rsidRPr="005A6291">
        <w:rPr>
          <w:rFonts w:asciiTheme="majorHAnsi" w:hAnsiTheme="majorHAnsi" w:cstheme="majorBidi"/>
          <w:lang w:val="en-US"/>
        </w:rPr>
        <w:t>: 134.803/481.568 người, đạt 27,99</w:t>
      </w:r>
      <w:r w:rsidRPr="005A6291">
        <w:rPr>
          <w:rFonts w:asciiTheme="majorHAnsi" w:hAnsiTheme="majorHAnsi" w:cstheme="majorBidi"/>
          <w:lang w:val="vi"/>
        </w:rPr>
        <w:t>%.</w:t>
      </w:r>
    </w:p>
    <w:p w14:paraId="32E616F9" w14:textId="795FD42F" w:rsidR="003F2D16" w:rsidRPr="005A6291" w:rsidRDefault="4661F7E4" w:rsidP="005A6291">
      <w:pPr>
        <w:spacing w:after="120" w:line="252" w:lineRule="auto"/>
        <w:ind w:firstLine="709"/>
        <w:jc w:val="both"/>
        <w:rPr>
          <w:rFonts w:asciiTheme="majorHAnsi" w:hAnsiTheme="majorHAnsi" w:cstheme="majorBidi"/>
          <w:lang w:val="vi"/>
        </w:rPr>
      </w:pPr>
      <w:r w:rsidRPr="005A6291">
        <w:rPr>
          <w:rFonts w:asciiTheme="majorHAnsi" w:hAnsiTheme="majorHAnsi" w:cstheme="majorBidi"/>
          <w:lang w:val="en-US"/>
        </w:rPr>
        <w:t xml:space="preserve">- Tỷ lệ người từ 65 tuổi trở lên được tiêm đủ liều vắc xin phòng </w:t>
      </w:r>
      <w:r w:rsidRPr="005A6291">
        <w:rPr>
          <w:rFonts w:asciiTheme="majorHAnsi" w:hAnsiTheme="majorHAnsi" w:cstheme="majorBidi"/>
          <w:lang w:val="pt-BR"/>
        </w:rPr>
        <w:t>Covid-19</w:t>
      </w:r>
      <w:r w:rsidRPr="005A6291">
        <w:rPr>
          <w:rFonts w:asciiTheme="majorHAnsi" w:hAnsiTheme="majorHAnsi" w:cstheme="majorBidi"/>
          <w:lang w:val="en-US"/>
        </w:rPr>
        <w:t>: 35.511/157.853 người, đạt 22,5</w:t>
      </w:r>
      <w:r w:rsidRPr="005A6291">
        <w:rPr>
          <w:rFonts w:asciiTheme="majorHAnsi" w:hAnsiTheme="majorHAnsi" w:cstheme="majorBidi"/>
          <w:lang w:val="vi"/>
        </w:rPr>
        <w:t>%.</w:t>
      </w:r>
    </w:p>
    <w:p w14:paraId="400C2A65" w14:textId="150E47A0" w:rsidR="003F2D16" w:rsidRPr="005A6291" w:rsidRDefault="4661F7E4" w:rsidP="005A6291">
      <w:pPr>
        <w:shd w:val="clear" w:color="auto" w:fill="FFFFFF" w:themeFill="background1"/>
        <w:spacing w:after="120" w:line="252" w:lineRule="auto"/>
        <w:ind w:firstLine="709"/>
        <w:jc w:val="both"/>
        <w:rPr>
          <w:rFonts w:asciiTheme="majorHAnsi" w:hAnsiTheme="majorHAnsi" w:cstheme="majorBidi"/>
          <w:lang w:val="en-US"/>
        </w:rPr>
      </w:pPr>
      <w:r w:rsidRPr="005A6291">
        <w:rPr>
          <w:rFonts w:asciiTheme="majorHAnsi" w:hAnsiTheme="majorHAnsi" w:cstheme="majorBidi"/>
          <w:i/>
          <w:lang w:val="en-US"/>
        </w:rPr>
        <w:t>(Đính kèm Phụ lục 5).</w:t>
      </w:r>
    </w:p>
    <w:p w14:paraId="2DC339A9" w14:textId="77777777" w:rsidR="003F2D16" w:rsidRPr="005A6291" w:rsidRDefault="4661F7E4" w:rsidP="005A6291">
      <w:pPr>
        <w:spacing w:after="120" w:line="252" w:lineRule="auto"/>
        <w:ind w:firstLine="709"/>
        <w:jc w:val="both"/>
        <w:rPr>
          <w:rFonts w:asciiTheme="majorHAnsi" w:hAnsiTheme="majorHAnsi" w:cstheme="majorBidi"/>
          <w:lang w:val="en-US"/>
        </w:rPr>
      </w:pPr>
      <w:r w:rsidRPr="005A6291">
        <w:rPr>
          <w:rFonts w:asciiTheme="majorHAnsi" w:hAnsiTheme="majorHAnsi" w:cstheme="majorBidi"/>
          <w:b/>
          <w:i/>
          <w:lang w:val="en-US"/>
        </w:rPr>
        <w:t>* Tiêu chí 3:</w:t>
      </w:r>
      <w:r w:rsidRPr="005A6291">
        <w:rPr>
          <w:rFonts w:asciiTheme="majorHAnsi" w:hAnsiTheme="majorHAnsi" w:cstheme="majorBidi"/>
          <w:lang w:val="en-US"/>
        </w:rPr>
        <w:t xml:space="preserve"> Khả năng thu dung, điều trị của cơ sở khám bệnh, chữa bệnh các tuyến. </w:t>
      </w:r>
    </w:p>
    <w:p w14:paraId="3587E17C" w14:textId="77777777" w:rsidR="003F2D16" w:rsidRPr="005A6291" w:rsidRDefault="4661F7E4" w:rsidP="005A6291">
      <w:pPr>
        <w:spacing w:after="120" w:line="252" w:lineRule="auto"/>
        <w:ind w:firstLine="709"/>
        <w:jc w:val="both"/>
        <w:rPr>
          <w:rFonts w:asciiTheme="majorHAnsi" w:hAnsiTheme="majorHAnsi" w:cstheme="majorBidi"/>
          <w:lang w:val="en-US"/>
        </w:rPr>
      </w:pPr>
      <w:r w:rsidRPr="005A6291">
        <w:rPr>
          <w:rFonts w:asciiTheme="majorHAnsi" w:hAnsiTheme="majorHAnsi" w:cstheme="majorBidi"/>
          <w:lang w:val="en-US"/>
        </w:rPr>
        <w:t>Hiện nay, các tiêu chí về khả năng thu dung, điều trị bệnh Covid-19 của Tỉnh đã đảm bảo theo hướng dẫn của Bộ Y tế (có 120 giường hồi sức cấp cứu để điều trị bệnh nhân Covid-19; 122 trạm y tế lưu động).</w:t>
      </w:r>
    </w:p>
    <w:p w14:paraId="38E22AC3" w14:textId="09F84493" w:rsidR="003F2D16" w:rsidRPr="005A6291" w:rsidRDefault="4661F7E4" w:rsidP="005A6291">
      <w:pPr>
        <w:spacing w:after="120" w:line="252" w:lineRule="auto"/>
        <w:ind w:firstLine="709"/>
        <w:jc w:val="both"/>
        <w:rPr>
          <w:rFonts w:asciiTheme="majorHAnsi" w:hAnsiTheme="majorHAnsi" w:cstheme="majorBidi"/>
          <w:lang w:val="en-US"/>
        </w:rPr>
      </w:pPr>
      <w:r w:rsidRPr="005A6291">
        <w:rPr>
          <w:rFonts w:asciiTheme="majorHAnsi" w:hAnsiTheme="majorHAnsi" w:cstheme="majorBidi"/>
          <w:lang w:val="en-US"/>
        </w:rPr>
        <w:t>Đồng thời, Sở Y tế đã đảm bảo cơ bản các trang thiết bị cần thiết tại các Trạm Y tế tuyến xã, Trạm Y tế lưu động và tiếp tục mua sắm để bổ sung các trang thiết bị cần thiết (Máy đo SpO2...) để phục vụ khi thực hiện điều trị người mắc Covid-19 tại nhà.</w:t>
      </w:r>
    </w:p>
    <w:p w14:paraId="063C4791" w14:textId="7869A92A" w:rsidR="2C4FDA0C" w:rsidRPr="005A6291" w:rsidRDefault="56D0D3CB" w:rsidP="005A6291">
      <w:pPr>
        <w:spacing w:after="120" w:line="252" w:lineRule="auto"/>
        <w:ind w:firstLine="709"/>
        <w:jc w:val="both"/>
        <w:rPr>
          <w:rFonts w:asciiTheme="majorHAnsi" w:eastAsiaTheme="majorEastAsia" w:hAnsiTheme="majorHAnsi" w:cstheme="majorBidi"/>
          <w:i/>
          <w:iCs/>
          <w:lang w:val="en-US"/>
        </w:rPr>
      </w:pPr>
      <w:r w:rsidRPr="005A6291">
        <w:rPr>
          <w:rFonts w:asciiTheme="majorHAnsi" w:eastAsiaTheme="majorEastAsia" w:hAnsiTheme="majorHAnsi" w:cstheme="majorBidi"/>
          <w:i/>
          <w:iCs/>
          <w:lang w:val="en-US"/>
        </w:rPr>
        <w:t>(Đính kèm Công văn số 4945/SYT-KHTC ngày 07 tháng 11 năm 2021 của Sở Y tế</w:t>
      </w:r>
      <w:r w:rsidR="20936554" w:rsidRPr="005A6291">
        <w:rPr>
          <w:rFonts w:asciiTheme="majorHAnsi" w:eastAsiaTheme="majorEastAsia" w:hAnsiTheme="majorHAnsi" w:cstheme="majorBidi"/>
          <w:i/>
          <w:iCs/>
          <w:lang w:val="en-US"/>
        </w:rPr>
        <w:t>).</w:t>
      </w:r>
    </w:p>
    <w:p w14:paraId="5E005F62" w14:textId="506F3EEC" w:rsidR="00826465" w:rsidRPr="005A6291" w:rsidRDefault="4661F7E4" w:rsidP="005A6291">
      <w:pPr>
        <w:spacing w:after="120" w:line="252" w:lineRule="auto"/>
        <w:ind w:firstLine="709"/>
        <w:jc w:val="both"/>
        <w:rPr>
          <w:rFonts w:asciiTheme="majorHAnsi" w:hAnsiTheme="majorHAnsi" w:cstheme="majorBidi"/>
          <w:lang w:val="en-US"/>
        </w:rPr>
      </w:pPr>
      <w:r w:rsidRPr="005A6291">
        <w:rPr>
          <w:rFonts w:asciiTheme="majorHAnsi" w:hAnsiTheme="majorHAnsi" w:cstheme="majorBidi"/>
          <w:lang w:val="en-US"/>
        </w:rPr>
        <w:lastRenderedPageBreak/>
        <w:t xml:space="preserve">Trên cơ sở các tiêu chí đánh giá, phân loại cấp độ dịch theo hướng dẫn của Bộ Y tế thì Tỉnh thuộc </w:t>
      </w:r>
      <w:r w:rsidRPr="005A6291">
        <w:rPr>
          <w:rFonts w:asciiTheme="majorHAnsi" w:hAnsiTheme="majorHAnsi" w:cstheme="majorBidi"/>
          <w:b/>
          <w:lang w:val="en-US"/>
        </w:rPr>
        <w:t>nhóm nguy cơ trung bình (cấp 2); 11 huyện, thành phố thuộc nhóm nguy cơ trung bình (cấp 2) và huyện Châu Thành thuộc nguy cơ cao (cấp 3).</w:t>
      </w:r>
    </w:p>
    <w:p w14:paraId="578F5713" w14:textId="7601AF63" w:rsidR="003F2D16" w:rsidRPr="005A6291" w:rsidRDefault="4661F7E4" w:rsidP="005A6291">
      <w:pPr>
        <w:shd w:val="clear" w:color="auto" w:fill="FFFFFF" w:themeFill="background1"/>
        <w:spacing w:after="120" w:line="252" w:lineRule="auto"/>
        <w:ind w:firstLine="709"/>
        <w:jc w:val="both"/>
        <w:rPr>
          <w:rFonts w:asciiTheme="majorHAnsi" w:hAnsiTheme="majorHAnsi" w:cstheme="majorBidi"/>
          <w:lang w:val="en-US"/>
        </w:rPr>
      </w:pPr>
      <w:r w:rsidRPr="005A6291">
        <w:rPr>
          <w:rFonts w:asciiTheme="majorHAnsi" w:hAnsiTheme="majorHAnsi" w:cstheme="majorBidi"/>
          <w:i/>
          <w:lang w:val="en-US"/>
        </w:rPr>
        <w:t>(Đính kèm Phụ lục 6).</w:t>
      </w:r>
    </w:p>
    <w:p w14:paraId="7E3180EA" w14:textId="5AC96F4B" w:rsidR="5426B149" w:rsidRPr="005A6291" w:rsidRDefault="5F19CD5C" w:rsidP="005A6291">
      <w:pPr>
        <w:shd w:val="clear" w:color="auto" w:fill="FFFFFF" w:themeFill="background1"/>
        <w:spacing w:after="120" w:line="252" w:lineRule="auto"/>
        <w:ind w:firstLine="709"/>
        <w:jc w:val="both"/>
        <w:rPr>
          <w:rFonts w:asciiTheme="majorHAnsi" w:eastAsia="Times New Roman Bold" w:hAnsiTheme="majorHAnsi" w:cstheme="majorBidi"/>
          <w:i/>
          <w:lang w:val="en-US"/>
        </w:rPr>
      </w:pPr>
      <w:r w:rsidRPr="005A6291">
        <w:rPr>
          <w:rFonts w:asciiTheme="majorHAnsi" w:eastAsia="Times New Roman Bold" w:hAnsiTheme="majorHAnsi" w:cstheme="majorBidi"/>
          <w:b/>
          <w:i/>
          <w:lang w:val="en-US"/>
        </w:rPr>
        <w:t>6.</w:t>
      </w:r>
      <w:r w:rsidR="003F2D16" w:rsidRPr="005A6291">
        <w:rPr>
          <w:rFonts w:asciiTheme="majorHAnsi" w:eastAsia="Times New Roman Bold" w:hAnsiTheme="majorHAnsi" w:cstheme="majorBidi"/>
          <w:b/>
          <w:i/>
          <w:lang w:val="en-US"/>
        </w:rPr>
        <w:t>2</w:t>
      </w:r>
      <w:r w:rsidRPr="005A6291">
        <w:rPr>
          <w:rFonts w:asciiTheme="majorHAnsi" w:eastAsia="Times New Roman Bold" w:hAnsiTheme="majorHAnsi" w:cstheme="majorBidi"/>
          <w:b/>
          <w:i/>
          <w:lang w:val="en-US"/>
        </w:rPr>
        <w:t xml:space="preserve">. Phân loại cấp độ dịch cấp xã </w:t>
      </w:r>
    </w:p>
    <w:p w14:paraId="354315C3" w14:textId="2B2EFBF0" w:rsidR="1F6C2F72" w:rsidRPr="005A6291" w:rsidRDefault="5F19CD5C" w:rsidP="5F19CD5C">
      <w:pPr>
        <w:shd w:val="clear" w:color="auto" w:fill="FFFFFF" w:themeFill="background1"/>
        <w:spacing w:after="120"/>
        <w:ind w:firstLine="709"/>
        <w:jc w:val="both"/>
        <w:rPr>
          <w:rFonts w:asciiTheme="majorHAnsi" w:eastAsiaTheme="majorEastAsia" w:hAnsiTheme="majorHAnsi" w:cstheme="majorBidi"/>
          <w:lang w:val="en-US"/>
        </w:rPr>
      </w:pPr>
      <w:r w:rsidRPr="005A6291">
        <w:rPr>
          <w:rFonts w:asciiTheme="majorHAnsi" w:eastAsiaTheme="majorEastAsia" w:hAnsiTheme="majorHAnsi" w:cstheme="majorBidi"/>
          <w:lang w:val="en-US"/>
        </w:rPr>
        <w:t>UBND cấp huyện đánh giá, phân loại cấp độ dịch Covid-19 cấp xã trên địa bàn toàn Tỉnh, cụ thể:</w:t>
      </w:r>
    </w:p>
    <w:p w14:paraId="3262DCE5" w14:textId="22692D1C" w:rsidR="1F6C2F72" w:rsidRPr="005A6291" w:rsidRDefault="5F19CD5C" w:rsidP="5F19CD5C">
      <w:pPr>
        <w:shd w:val="clear" w:color="auto" w:fill="FFFFFF" w:themeFill="background1"/>
        <w:spacing w:after="120"/>
        <w:ind w:firstLine="709"/>
        <w:jc w:val="both"/>
        <w:rPr>
          <w:rFonts w:asciiTheme="majorHAnsi" w:eastAsia="Times New Roman Bold" w:hAnsiTheme="majorHAnsi" w:cstheme="majorBidi"/>
          <w:lang w:val="en-US"/>
        </w:rPr>
      </w:pPr>
      <w:r w:rsidRPr="005A6291">
        <w:rPr>
          <w:rFonts w:asciiTheme="majorHAnsi" w:eastAsia="Times New Roman Bold" w:hAnsiTheme="majorHAnsi" w:cstheme="majorBidi"/>
          <w:lang w:val="en-US"/>
        </w:rPr>
        <w:t xml:space="preserve">- Cấp 2: </w:t>
      </w:r>
      <w:r w:rsidR="15E91AB3" w:rsidRPr="005A6291">
        <w:rPr>
          <w:rFonts w:asciiTheme="majorHAnsi" w:eastAsia="Times New Roman Bold" w:hAnsiTheme="majorHAnsi" w:cstheme="majorBidi"/>
          <w:lang w:val="en-US"/>
        </w:rPr>
        <w:t>130</w:t>
      </w:r>
      <w:r w:rsidRPr="005A6291">
        <w:rPr>
          <w:rFonts w:asciiTheme="majorHAnsi" w:hAnsiTheme="majorHAnsi" w:cstheme="majorBidi"/>
          <w:lang w:val="en-US"/>
        </w:rPr>
        <w:t>/143 xã, phường, thị trấn</w:t>
      </w:r>
      <w:r w:rsidRPr="005A6291">
        <w:rPr>
          <w:rFonts w:asciiTheme="majorHAnsi" w:eastAsia="Times New Roman Bold" w:hAnsiTheme="majorHAnsi" w:cstheme="majorBidi"/>
          <w:lang w:val="en-US"/>
        </w:rPr>
        <w:t xml:space="preserve"> (</w:t>
      </w:r>
      <w:r w:rsidR="51E4C0B0" w:rsidRPr="005A6291">
        <w:rPr>
          <w:rFonts w:asciiTheme="majorHAnsi" w:eastAsia="Times New Roman Bold" w:hAnsiTheme="majorHAnsi" w:cstheme="majorBidi"/>
          <w:lang w:val="en-US"/>
        </w:rPr>
        <w:t>giảm 01</w:t>
      </w:r>
      <w:r w:rsidRPr="005A6291">
        <w:rPr>
          <w:rFonts w:asciiTheme="majorHAnsi" w:eastAsia="Times New Roman Bold" w:hAnsiTheme="majorHAnsi" w:cstheme="majorBidi"/>
          <w:lang w:val="en-US"/>
        </w:rPr>
        <w:t xml:space="preserve"> so với hôm qua).</w:t>
      </w:r>
    </w:p>
    <w:p w14:paraId="7506E58B" w14:textId="316B59E8" w:rsidR="1F6C2F72" w:rsidRPr="005A6291" w:rsidRDefault="1F6C2F72" w:rsidP="06EC24C9">
      <w:pPr>
        <w:shd w:val="clear" w:color="auto" w:fill="FFFFFF" w:themeFill="background1"/>
        <w:spacing w:after="120"/>
        <w:ind w:firstLine="709"/>
        <w:jc w:val="both"/>
        <w:rPr>
          <w:rFonts w:asciiTheme="majorHAnsi" w:eastAsia="Calibri" w:hAnsiTheme="majorHAnsi" w:cstheme="majorBidi"/>
          <w:lang w:val="en-US"/>
        </w:rPr>
      </w:pPr>
      <w:r w:rsidRPr="005A6291">
        <w:rPr>
          <w:rFonts w:asciiTheme="majorHAnsi" w:eastAsia="Times New Roman Bold" w:hAnsiTheme="majorHAnsi" w:cstheme="majorBidi"/>
          <w:lang w:val="en-US"/>
        </w:rPr>
        <w:t>- Cấp 3: 08</w:t>
      </w:r>
      <w:r w:rsidRPr="005A6291">
        <w:rPr>
          <w:rStyle w:val="FootnoteReference"/>
          <w:rFonts w:asciiTheme="majorHAnsi" w:hAnsiTheme="majorHAnsi" w:cstheme="majorBidi"/>
          <w:lang w:val="vi"/>
        </w:rPr>
        <w:footnoteReference w:id="15"/>
      </w:r>
      <w:r w:rsidRPr="005A6291">
        <w:rPr>
          <w:rFonts w:asciiTheme="majorHAnsi" w:hAnsiTheme="majorHAnsi" w:cstheme="majorBidi"/>
          <w:lang w:val="vi"/>
        </w:rPr>
        <w:t>/143</w:t>
      </w:r>
      <w:r w:rsidRPr="005A6291">
        <w:rPr>
          <w:rFonts w:asciiTheme="majorHAnsi" w:hAnsiTheme="majorHAnsi" w:cstheme="majorBidi"/>
          <w:lang w:val="en-US"/>
        </w:rPr>
        <w:t xml:space="preserve"> </w:t>
      </w:r>
      <w:r w:rsidR="5AF81D20" w:rsidRPr="005A6291">
        <w:rPr>
          <w:rFonts w:asciiTheme="majorHAnsi" w:hAnsiTheme="majorHAnsi" w:cstheme="majorBidi"/>
          <w:lang w:val="en-US"/>
        </w:rPr>
        <w:t>xã, phường, thị trấn</w:t>
      </w:r>
      <w:r w:rsidRPr="005A6291">
        <w:rPr>
          <w:rFonts w:asciiTheme="majorHAnsi" w:eastAsia="Times New Roman Bold" w:hAnsiTheme="majorHAnsi" w:cstheme="majorBidi"/>
          <w:lang w:val="en-US"/>
        </w:rPr>
        <w:t xml:space="preserve"> (tăng 01 so với hôm qua)</w:t>
      </w:r>
      <w:r w:rsidRPr="005A6291">
        <w:rPr>
          <w:rFonts w:asciiTheme="majorHAnsi" w:hAnsiTheme="majorHAnsi" w:cstheme="majorBidi"/>
          <w:lang w:val="en-US"/>
        </w:rPr>
        <w:t>.</w:t>
      </w:r>
    </w:p>
    <w:p w14:paraId="16F3F645" w14:textId="0DB0DE3A" w:rsidR="1D8FBAEC" w:rsidRPr="005A6291" w:rsidRDefault="1D8FBAEC" w:rsidP="5F19CD5C">
      <w:pPr>
        <w:shd w:val="clear" w:color="auto" w:fill="FFFFFF" w:themeFill="background1"/>
        <w:spacing w:after="120"/>
        <w:ind w:firstLine="709"/>
        <w:jc w:val="both"/>
        <w:rPr>
          <w:rFonts w:asciiTheme="majorHAnsi" w:eastAsia="Times New Roman Bold" w:hAnsiTheme="majorHAnsi" w:cstheme="majorBidi"/>
          <w:lang w:val="en-US"/>
        </w:rPr>
      </w:pPr>
      <w:r w:rsidRPr="005A6291">
        <w:rPr>
          <w:rFonts w:asciiTheme="majorHAnsi" w:eastAsia="Times New Roman Bold" w:hAnsiTheme="majorHAnsi" w:cstheme="majorBidi"/>
          <w:lang w:val="en-US"/>
        </w:rPr>
        <w:t>- Cấ</w:t>
      </w:r>
      <w:r w:rsidR="004505F5" w:rsidRPr="005A6291">
        <w:rPr>
          <w:rFonts w:asciiTheme="majorHAnsi" w:eastAsia="Times New Roman Bold" w:hAnsiTheme="majorHAnsi" w:cstheme="majorBidi"/>
          <w:lang w:val="en-US"/>
        </w:rPr>
        <w:t>p 4: 05</w:t>
      </w:r>
      <w:r w:rsidRPr="005A6291">
        <w:rPr>
          <w:rStyle w:val="FootnoteReference"/>
          <w:rFonts w:asciiTheme="majorHAnsi" w:hAnsiTheme="majorHAnsi" w:cstheme="majorBidi"/>
          <w:lang w:val="en-US"/>
        </w:rPr>
        <w:footnoteReference w:id="16"/>
      </w:r>
      <w:r w:rsidRPr="005A6291">
        <w:rPr>
          <w:rFonts w:asciiTheme="majorHAnsi" w:hAnsiTheme="majorHAnsi" w:cstheme="majorBidi"/>
          <w:lang w:val="en-US"/>
        </w:rPr>
        <w:t>/143 xã</w:t>
      </w:r>
      <w:r w:rsidR="00D31D0E" w:rsidRPr="005A6291">
        <w:rPr>
          <w:rFonts w:asciiTheme="majorHAnsi" w:hAnsiTheme="majorHAnsi" w:cstheme="majorBidi"/>
          <w:lang w:val="en-US"/>
        </w:rPr>
        <w:t>, phường, thị trấn</w:t>
      </w:r>
      <w:r w:rsidRPr="005A6291">
        <w:rPr>
          <w:rFonts w:asciiTheme="majorHAnsi" w:eastAsia="Times New Roman Bold" w:hAnsiTheme="majorHAnsi" w:cstheme="majorBidi"/>
          <w:lang w:val="en-US"/>
        </w:rPr>
        <w:t xml:space="preserve"> (không thay đổi</w:t>
      </w:r>
      <w:r w:rsidR="0079309B" w:rsidRPr="005A6291">
        <w:rPr>
          <w:rFonts w:asciiTheme="majorHAnsi" w:eastAsia="Times New Roman Bold" w:hAnsiTheme="majorHAnsi" w:cstheme="majorBidi"/>
          <w:lang w:val="en-US"/>
        </w:rPr>
        <w:t xml:space="preserve"> </w:t>
      </w:r>
      <w:r w:rsidR="00874990" w:rsidRPr="005A6291">
        <w:rPr>
          <w:rFonts w:asciiTheme="majorHAnsi" w:eastAsia="Times New Roman Bold" w:hAnsiTheme="majorHAnsi" w:cstheme="majorBidi"/>
          <w:lang w:val="en-US"/>
        </w:rPr>
        <w:t xml:space="preserve">so với </w:t>
      </w:r>
      <w:r w:rsidRPr="005A6291">
        <w:rPr>
          <w:rFonts w:asciiTheme="majorHAnsi" w:eastAsia="Times New Roman Bold" w:hAnsiTheme="majorHAnsi" w:cstheme="majorBidi"/>
          <w:lang w:val="en-US"/>
        </w:rPr>
        <w:t>hôm qua).</w:t>
      </w:r>
    </w:p>
    <w:p w14:paraId="7C6A1799" w14:textId="022A91CB" w:rsidR="5931F848" w:rsidRPr="005A6291" w:rsidRDefault="5F19CD5C" w:rsidP="5F19CD5C">
      <w:pPr>
        <w:shd w:val="clear" w:color="auto" w:fill="FFFFFF" w:themeFill="background1"/>
        <w:spacing w:after="120"/>
        <w:ind w:firstLine="709"/>
        <w:jc w:val="both"/>
        <w:rPr>
          <w:rFonts w:asciiTheme="majorHAnsi" w:eastAsia="Times New Roman Bold" w:hAnsiTheme="majorHAnsi" w:cstheme="majorBidi"/>
          <w:i/>
          <w:lang w:val="en-US"/>
        </w:rPr>
      </w:pPr>
      <w:r w:rsidRPr="005A6291">
        <w:rPr>
          <w:rFonts w:asciiTheme="majorHAnsi" w:eastAsia="Times New Roman Bold" w:hAnsiTheme="majorHAnsi" w:cstheme="majorBidi"/>
          <w:b/>
          <w:i/>
          <w:lang w:val="en-US"/>
        </w:rPr>
        <w:t xml:space="preserve">6.3. Phân loại cấp độ dịch khóm/ấp </w:t>
      </w:r>
    </w:p>
    <w:p w14:paraId="0FF096C3" w14:textId="3F7A8CA2" w:rsidR="3813A6BB" w:rsidRPr="005A6291" w:rsidRDefault="5F19CD5C" w:rsidP="5F19CD5C">
      <w:pPr>
        <w:shd w:val="clear" w:color="auto" w:fill="FFFFFF" w:themeFill="background1"/>
        <w:spacing w:after="120"/>
        <w:ind w:firstLine="709"/>
        <w:jc w:val="both"/>
        <w:rPr>
          <w:rFonts w:asciiTheme="majorHAnsi" w:eastAsia="Times New Roman Bold" w:hAnsiTheme="majorHAnsi" w:cstheme="majorBidi"/>
          <w:lang w:val="en-US"/>
        </w:rPr>
      </w:pPr>
      <w:r w:rsidRPr="005A6291">
        <w:rPr>
          <w:rFonts w:asciiTheme="majorHAnsi" w:eastAsia="Times New Roman Bold" w:hAnsiTheme="majorHAnsi" w:cstheme="majorBidi"/>
          <w:lang w:val="en-US"/>
        </w:rPr>
        <w:t xml:space="preserve">UBND cấp huyện đánh giá, phân loại cấp độ dịch </w:t>
      </w:r>
      <w:r w:rsidRPr="005A6291">
        <w:rPr>
          <w:rFonts w:asciiTheme="majorHAnsi" w:hAnsiTheme="majorHAnsi" w:cstheme="majorBidi"/>
          <w:lang w:val="en-US"/>
        </w:rPr>
        <w:t>Covid</w:t>
      </w:r>
      <w:r w:rsidRPr="005A6291">
        <w:rPr>
          <w:rFonts w:asciiTheme="majorHAnsi" w:eastAsia="Times New Roman Bold" w:hAnsiTheme="majorHAnsi" w:cstheme="majorBidi"/>
          <w:lang w:val="en-US"/>
        </w:rPr>
        <w:t>-19 đối với khóm/ấp trên địa bàn toàn Tỉnh, cụ thể:</w:t>
      </w:r>
    </w:p>
    <w:p w14:paraId="53B77105" w14:textId="05B34A9D" w:rsidR="3813A6BB" w:rsidRPr="005A6291" w:rsidRDefault="5F19CD5C" w:rsidP="5F19CD5C">
      <w:pPr>
        <w:shd w:val="clear" w:color="auto" w:fill="FFFFFF" w:themeFill="background1"/>
        <w:spacing w:after="120"/>
        <w:ind w:firstLine="709"/>
        <w:jc w:val="both"/>
        <w:rPr>
          <w:rFonts w:asciiTheme="majorHAnsi" w:eastAsia="Times New Roman Bold" w:hAnsiTheme="majorHAnsi" w:cstheme="majorBidi"/>
          <w:lang w:val="en-US"/>
        </w:rPr>
      </w:pPr>
      <w:r w:rsidRPr="005A6291">
        <w:rPr>
          <w:rFonts w:asciiTheme="majorHAnsi" w:eastAsia="Times New Roman Bold" w:hAnsiTheme="majorHAnsi" w:cstheme="majorBidi"/>
          <w:lang w:val="en-US"/>
        </w:rPr>
        <w:t xml:space="preserve">- Cấp 2: Có </w:t>
      </w:r>
      <w:r w:rsidR="357A3992" w:rsidRPr="005A6291">
        <w:rPr>
          <w:rFonts w:asciiTheme="majorHAnsi" w:eastAsia="Times New Roman Bold" w:hAnsiTheme="majorHAnsi" w:cstheme="majorBidi"/>
          <w:lang w:val="en-US"/>
        </w:rPr>
        <w:t>636</w:t>
      </w:r>
      <w:r w:rsidRPr="005A6291">
        <w:rPr>
          <w:rFonts w:asciiTheme="majorHAnsi" w:hAnsiTheme="majorHAnsi" w:cstheme="majorBidi"/>
          <w:lang w:val="en-US"/>
        </w:rPr>
        <w:t xml:space="preserve">/698 </w:t>
      </w:r>
      <w:r w:rsidRPr="005A6291">
        <w:rPr>
          <w:rFonts w:asciiTheme="majorHAnsi" w:eastAsia="Times New Roman Bold" w:hAnsiTheme="majorHAnsi" w:cstheme="majorBidi"/>
          <w:lang w:val="en-US"/>
        </w:rPr>
        <w:t xml:space="preserve">khóm, ấp (giảm </w:t>
      </w:r>
      <w:r w:rsidR="5C94372D" w:rsidRPr="005A6291">
        <w:rPr>
          <w:rFonts w:asciiTheme="majorHAnsi" w:eastAsia="Times New Roman Bold" w:hAnsiTheme="majorHAnsi" w:cstheme="majorBidi"/>
          <w:lang w:val="en-US"/>
        </w:rPr>
        <w:t>01</w:t>
      </w:r>
      <w:r w:rsidRPr="005A6291">
        <w:rPr>
          <w:rFonts w:asciiTheme="majorHAnsi" w:eastAsia="Times New Roman Bold" w:hAnsiTheme="majorHAnsi" w:cstheme="majorBidi"/>
          <w:lang w:val="en-US"/>
        </w:rPr>
        <w:t xml:space="preserve"> so với hôm qua).</w:t>
      </w:r>
    </w:p>
    <w:p w14:paraId="240DE0D3" w14:textId="754902B0" w:rsidR="3813A6BB" w:rsidRPr="005A6291" w:rsidRDefault="1978A8AF" w:rsidP="5F19CD5C">
      <w:pPr>
        <w:shd w:val="clear" w:color="auto" w:fill="FFFFFF" w:themeFill="background1"/>
        <w:spacing w:after="120"/>
        <w:ind w:firstLine="709"/>
        <w:jc w:val="both"/>
        <w:rPr>
          <w:rFonts w:asciiTheme="majorHAnsi" w:eastAsia="Calibri" w:hAnsiTheme="majorHAnsi" w:cstheme="majorBidi"/>
          <w:lang w:val="en-US"/>
        </w:rPr>
      </w:pPr>
      <w:r w:rsidRPr="005A6291">
        <w:rPr>
          <w:rFonts w:asciiTheme="majorHAnsi" w:eastAsia="Times New Roman Bold" w:hAnsiTheme="majorHAnsi" w:cstheme="majorBidi"/>
          <w:lang w:val="en-US"/>
        </w:rPr>
        <w:t xml:space="preserve">- </w:t>
      </w:r>
      <w:r w:rsidR="6331B67C" w:rsidRPr="005A6291">
        <w:rPr>
          <w:rFonts w:asciiTheme="majorHAnsi" w:eastAsia="Times New Roman Bold" w:hAnsiTheme="majorHAnsi" w:cstheme="majorBidi"/>
          <w:lang w:val="en-US"/>
        </w:rPr>
        <w:t>Cấp</w:t>
      </w:r>
      <w:r w:rsidRPr="005A6291">
        <w:rPr>
          <w:rFonts w:asciiTheme="majorHAnsi" w:eastAsia="Times New Roman Bold" w:hAnsiTheme="majorHAnsi" w:cstheme="majorBidi"/>
          <w:lang w:val="en-US"/>
        </w:rPr>
        <w:t xml:space="preserve"> 3: </w:t>
      </w:r>
      <w:r w:rsidR="00E8114C" w:rsidRPr="005A6291">
        <w:rPr>
          <w:rFonts w:asciiTheme="majorHAnsi" w:eastAsia="Times New Roman Bold" w:hAnsiTheme="majorHAnsi" w:cstheme="majorBidi"/>
          <w:lang w:val="en-US"/>
        </w:rPr>
        <w:t xml:space="preserve">Có </w:t>
      </w:r>
      <w:r w:rsidR="51D376DC" w:rsidRPr="005A6291">
        <w:rPr>
          <w:rFonts w:asciiTheme="majorHAnsi" w:eastAsia="Times New Roman Bold" w:hAnsiTheme="majorHAnsi" w:cstheme="majorBidi"/>
          <w:lang w:val="en-US"/>
        </w:rPr>
        <w:t>36</w:t>
      </w:r>
      <w:r w:rsidR="00BA4B71" w:rsidRPr="005A6291">
        <w:rPr>
          <w:rFonts w:asciiTheme="majorHAnsi" w:hAnsiTheme="majorHAnsi" w:cstheme="majorBidi"/>
          <w:lang w:val="vi"/>
        </w:rPr>
        <w:t>/698</w:t>
      </w:r>
      <w:r w:rsidR="00653011" w:rsidRPr="005A6291">
        <w:rPr>
          <w:rFonts w:asciiTheme="majorHAnsi" w:hAnsiTheme="majorHAnsi" w:cstheme="majorBidi"/>
          <w:lang w:val="en-US"/>
        </w:rPr>
        <w:t xml:space="preserve"> </w:t>
      </w:r>
      <w:r w:rsidRPr="005A6291">
        <w:rPr>
          <w:rFonts w:asciiTheme="majorHAnsi" w:eastAsia="Times New Roman Bold" w:hAnsiTheme="majorHAnsi" w:cstheme="majorBidi"/>
          <w:lang w:val="en-US"/>
        </w:rPr>
        <w:t>khóm</w:t>
      </w:r>
      <w:r w:rsidR="22F71835" w:rsidRPr="005A6291">
        <w:rPr>
          <w:rFonts w:asciiTheme="majorHAnsi" w:eastAsia="Times New Roman Bold" w:hAnsiTheme="majorHAnsi" w:cstheme="majorBidi"/>
          <w:lang w:val="en-US"/>
        </w:rPr>
        <w:t>, ấ</w:t>
      </w:r>
      <w:r w:rsidR="00B313CB" w:rsidRPr="005A6291">
        <w:rPr>
          <w:rFonts w:asciiTheme="majorHAnsi" w:eastAsia="Times New Roman Bold" w:hAnsiTheme="majorHAnsi" w:cstheme="majorBidi"/>
          <w:lang w:val="en-US"/>
        </w:rPr>
        <w:t>p (</w:t>
      </w:r>
      <w:r w:rsidR="00337F84" w:rsidRPr="005A6291">
        <w:rPr>
          <w:rFonts w:asciiTheme="majorHAnsi" w:eastAsia="Times New Roman Bold" w:hAnsiTheme="majorHAnsi" w:cstheme="majorBidi"/>
          <w:lang w:val="en-US"/>
        </w:rPr>
        <w:t xml:space="preserve">tăng </w:t>
      </w:r>
      <w:r w:rsidR="51D376DC" w:rsidRPr="005A6291">
        <w:rPr>
          <w:rFonts w:asciiTheme="majorHAnsi" w:eastAsia="Times New Roman Bold" w:hAnsiTheme="majorHAnsi" w:cstheme="majorBidi"/>
          <w:lang w:val="en-US"/>
        </w:rPr>
        <w:t>01</w:t>
      </w:r>
      <w:r w:rsidR="22F71835" w:rsidRPr="005A6291">
        <w:rPr>
          <w:rFonts w:asciiTheme="majorHAnsi" w:eastAsia="Times New Roman Bold" w:hAnsiTheme="majorHAnsi" w:cstheme="majorBidi"/>
          <w:lang w:val="en-US"/>
        </w:rPr>
        <w:t xml:space="preserve"> so với hôm qua)</w:t>
      </w:r>
      <w:r w:rsidR="22F71835" w:rsidRPr="005A6291">
        <w:rPr>
          <w:rFonts w:asciiTheme="majorHAnsi" w:hAnsiTheme="majorHAnsi" w:cstheme="majorBidi"/>
          <w:lang w:val="en-US"/>
        </w:rPr>
        <w:t>.</w:t>
      </w:r>
    </w:p>
    <w:p w14:paraId="4494D8B7" w14:textId="0CF91C3E" w:rsidR="3813A6BB" w:rsidRPr="005A6291" w:rsidRDefault="26F37194" w:rsidP="06EC24C9">
      <w:pPr>
        <w:shd w:val="clear" w:color="auto" w:fill="FFFFFF" w:themeFill="background1"/>
        <w:spacing w:after="120"/>
        <w:ind w:firstLine="709"/>
        <w:jc w:val="both"/>
        <w:rPr>
          <w:rFonts w:asciiTheme="majorHAnsi" w:eastAsia="Calibri" w:hAnsiTheme="majorHAnsi" w:cstheme="majorBidi"/>
          <w:lang w:val="en-US"/>
        </w:rPr>
      </w:pPr>
      <w:r w:rsidRPr="005A6291">
        <w:rPr>
          <w:rFonts w:asciiTheme="majorHAnsi" w:eastAsia="Times New Roman Bold" w:hAnsiTheme="majorHAnsi" w:cstheme="majorBidi"/>
          <w:lang w:val="en-US"/>
        </w:rPr>
        <w:t xml:space="preserve">- Cấp 4: Có </w:t>
      </w:r>
      <w:r w:rsidR="00E8114C" w:rsidRPr="005A6291">
        <w:rPr>
          <w:rFonts w:asciiTheme="majorHAnsi" w:eastAsia="Times New Roman Bold" w:hAnsiTheme="majorHAnsi" w:cstheme="majorBidi"/>
          <w:lang w:val="en-US"/>
        </w:rPr>
        <w:t>26</w:t>
      </w:r>
      <w:r w:rsidRPr="005A6291">
        <w:rPr>
          <w:rFonts w:asciiTheme="majorHAnsi" w:hAnsiTheme="majorHAnsi" w:cstheme="majorBidi"/>
          <w:lang w:val="vi"/>
        </w:rPr>
        <w:t>/698</w:t>
      </w:r>
      <w:r w:rsidRPr="005A6291">
        <w:rPr>
          <w:rFonts w:asciiTheme="majorHAnsi" w:hAnsiTheme="majorHAnsi" w:cstheme="majorBidi"/>
          <w:lang w:val="en-US"/>
        </w:rPr>
        <w:t xml:space="preserve"> </w:t>
      </w:r>
      <w:r w:rsidRPr="005A6291">
        <w:rPr>
          <w:rFonts w:asciiTheme="majorHAnsi" w:eastAsia="Times New Roman Bold" w:hAnsiTheme="majorHAnsi" w:cstheme="majorBidi"/>
          <w:lang w:val="en-US"/>
        </w:rPr>
        <w:t>khóm, ấp</w:t>
      </w:r>
      <w:r w:rsidR="00653011" w:rsidRPr="005A6291">
        <w:rPr>
          <w:rFonts w:asciiTheme="majorHAnsi" w:eastAsia="Times New Roman Bold" w:hAnsiTheme="majorHAnsi" w:cstheme="majorBidi"/>
          <w:lang w:val="en-US"/>
        </w:rPr>
        <w:t xml:space="preserve"> (</w:t>
      </w:r>
      <w:r w:rsidR="51D376DC" w:rsidRPr="005A6291">
        <w:rPr>
          <w:rFonts w:asciiTheme="majorHAnsi" w:eastAsia="Times New Roman Bold" w:hAnsiTheme="majorHAnsi" w:cstheme="majorBidi"/>
          <w:lang w:val="en-US"/>
        </w:rPr>
        <w:t>không thay đổi</w:t>
      </w:r>
      <w:r w:rsidR="00653011" w:rsidRPr="005A6291">
        <w:rPr>
          <w:rFonts w:asciiTheme="majorHAnsi" w:eastAsia="Times New Roman Bold" w:hAnsiTheme="majorHAnsi" w:cstheme="majorBidi"/>
          <w:lang w:val="en-US"/>
        </w:rPr>
        <w:t xml:space="preserve"> so với hôm qua)</w:t>
      </w:r>
      <w:r w:rsidRPr="005A6291">
        <w:rPr>
          <w:rFonts w:asciiTheme="majorHAnsi" w:hAnsiTheme="majorHAnsi" w:cstheme="majorBidi"/>
          <w:lang w:val="en-US"/>
        </w:rPr>
        <w:t>.</w:t>
      </w:r>
    </w:p>
    <w:p w14:paraId="0C03C990" w14:textId="766C97EC" w:rsidR="24DB9C3D" w:rsidRPr="005A6291" w:rsidRDefault="5F19CD5C" w:rsidP="5F19CD5C">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i/>
          <w:lang w:val="en-US"/>
        </w:rPr>
        <w:t>(Đí</w:t>
      </w:r>
      <w:r w:rsidR="006A1A1E" w:rsidRPr="005A6291">
        <w:rPr>
          <w:rFonts w:asciiTheme="majorHAnsi" w:hAnsiTheme="majorHAnsi" w:cstheme="majorBidi"/>
          <w:i/>
          <w:lang w:val="en-US"/>
        </w:rPr>
        <w:t xml:space="preserve">nh kèm Phụ lục 1, phần </w:t>
      </w:r>
      <w:r w:rsidRPr="005A6291">
        <w:rPr>
          <w:rFonts w:asciiTheme="majorHAnsi" w:hAnsiTheme="majorHAnsi" w:cstheme="majorBidi"/>
          <w:i/>
          <w:lang w:val="en-US"/>
        </w:rPr>
        <w:t>V</w:t>
      </w:r>
      <w:r w:rsidR="006A1A1E" w:rsidRPr="005A6291">
        <w:rPr>
          <w:rFonts w:asciiTheme="majorHAnsi" w:hAnsiTheme="majorHAnsi" w:cstheme="majorBidi"/>
          <w:i/>
          <w:lang w:val="en-US"/>
        </w:rPr>
        <w:t>, VI</w:t>
      </w:r>
      <w:r w:rsidRPr="005A6291">
        <w:rPr>
          <w:rFonts w:asciiTheme="majorHAnsi" w:hAnsiTheme="majorHAnsi" w:cstheme="majorBidi"/>
          <w:i/>
          <w:lang w:val="en-US"/>
        </w:rPr>
        <w:t>).</w:t>
      </w:r>
    </w:p>
    <w:p w14:paraId="4377502F" w14:textId="21F27D75" w:rsidR="24DB9C3D" w:rsidRPr="005A6291" w:rsidRDefault="5F19CD5C" w:rsidP="5F19CD5C">
      <w:pPr>
        <w:shd w:val="clear" w:color="auto" w:fill="FFFFFF" w:themeFill="background1"/>
        <w:spacing w:after="120"/>
        <w:ind w:firstLine="709"/>
        <w:jc w:val="both"/>
        <w:rPr>
          <w:rFonts w:asciiTheme="majorHAnsi" w:eastAsia="Times New Roman Bold" w:hAnsiTheme="majorHAnsi" w:cstheme="majorBidi"/>
          <w:b/>
          <w:lang w:val="en-US"/>
        </w:rPr>
      </w:pPr>
      <w:r w:rsidRPr="005A6291">
        <w:rPr>
          <w:rFonts w:asciiTheme="majorHAnsi" w:eastAsia="Times New Roman Bold" w:hAnsiTheme="majorHAnsi" w:cstheme="majorBidi"/>
          <w:b/>
          <w:lang w:val="en-US"/>
        </w:rPr>
        <w:t>7. Công tác kiểm soát dịch</w:t>
      </w:r>
    </w:p>
    <w:p w14:paraId="3695B5CF" w14:textId="20B59D2C" w:rsidR="531A1278" w:rsidRPr="005A6291" w:rsidRDefault="5F19CD5C" w:rsidP="5F19CD5C">
      <w:pPr>
        <w:shd w:val="clear" w:color="auto" w:fill="FFFFFF" w:themeFill="background1"/>
        <w:spacing w:after="120"/>
        <w:ind w:firstLine="709"/>
        <w:jc w:val="both"/>
        <w:rPr>
          <w:rFonts w:asciiTheme="majorHAnsi" w:hAnsiTheme="majorHAnsi" w:cstheme="majorBidi"/>
          <w:b/>
          <w:lang w:val="en-US"/>
        </w:rPr>
      </w:pPr>
      <w:r w:rsidRPr="005A6291">
        <w:rPr>
          <w:rFonts w:asciiTheme="majorHAnsi" w:hAnsiTheme="majorHAnsi" w:cstheme="majorBidi"/>
          <w:b/>
          <w:i/>
          <w:lang w:val="en-US"/>
        </w:rPr>
        <w:t>7.1. Khu vực phong tỏa (điểm/tổ/ấp/khóm)</w:t>
      </w:r>
    </w:p>
    <w:p w14:paraId="14E143E3" w14:textId="6CAE0A3F" w:rsidR="531A1278" w:rsidRPr="005A6291" w:rsidRDefault="5F19CD5C" w:rsidP="5F19CD5C">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lang w:val="en-US"/>
        </w:rPr>
        <w:t>- Số phát sinh trong ngày: 0</w:t>
      </w:r>
      <w:r w:rsidR="00F83710" w:rsidRPr="005A6291">
        <w:rPr>
          <w:rFonts w:asciiTheme="majorHAnsi" w:hAnsiTheme="majorHAnsi" w:cstheme="majorBidi"/>
          <w:lang w:val="en-US"/>
        </w:rPr>
        <w:t>6</w:t>
      </w:r>
      <w:r w:rsidRPr="005A6291">
        <w:rPr>
          <w:rFonts w:asciiTheme="majorHAnsi" w:hAnsiTheme="majorHAnsi" w:cstheme="majorBidi"/>
          <w:lang w:val="en-US"/>
        </w:rPr>
        <w:t xml:space="preserve"> khu vực. </w:t>
      </w:r>
    </w:p>
    <w:p w14:paraId="66ABF5AA" w14:textId="71EE7D2B" w:rsidR="531A1278" w:rsidRPr="005A6291" w:rsidRDefault="5F19CD5C" w:rsidP="5F19CD5C">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lang w:val="en-US"/>
        </w:rPr>
        <w:t>- Số đã kết thúc trong ngày: 0</w:t>
      </w:r>
      <w:r w:rsidR="0097079D" w:rsidRPr="005A6291">
        <w:rPr>
          <w:rFonts w:asciiTheme="majorHAnsi" w:hAnsiTheme="majorHAnsi" w:cstheme="majorBidi"/>
          <w:lang w:val="en-US"/>
        </w:rPr>
        <w:t>0</w:t>
      </w:r>
      <w:r w:rsidRPr="005A6291">
        <w:rPr>
          <w:rFonts w:asciiTheme="majorHAnsi" w:hAnsiTheme="majorHAnsi" w:cstheme="majorBidi"/>
          <w:lang w:val="en-US"/>
        </w:rPr>
        <w:t xml:space="preserve"> khu vực. </w:t>
      </w:r>
    </w:p>
    <w:p w14:paraId="2E99A47D" w14:textId="60146437" w:rsidR="7B772D83" w:rsidRPr="005A6291" w:rsidRDefault="397CC230" w:rsidP="5F19CD5C">
      <w:pPr>
        <w:shd w:val="clear" w:color="auto" w:fill="FFFFFF" w:themeFill="background1"/>
        <w:spacing w:after="120"/>
        <w:ind w:firstLine="709"/>
        <w:jc w:val="both"/>
        <w:rPr>
          <w:rFonts w:asciiTheme="majorHAnsi" w:hAnsiTheme="majorHAnsi" w:cstheme="majorBidi"/>
          <w:spacing w:val="-6"/>
          <w:lang w:val="en-US"/>
        </w:rPr>
      </w:pPr>
      <w:r w:rsidRPr="005A6291">
        <w:rPr>
          <w:rFonts w:asciiTheme="majorHAnsi" w:hAnsiTheme="majorHAnsi" w:cstheme="majorBidi"/>
          <w:spacing w:val="-6"/>
          <w:lang w:val="en-US"/>
        </w:rPr>
        <w:t xml:space="preserve">- Tổng số khu vực hiện đang phong tỏa: </w:t>
      </w:r>
      <w:r w:rsidR="0097079D" w:rsidRPr="005A6291">
        <w:rPr>
          <w:rFonts w:asciiTheme="majorHAnsi" w:hAnsiTheme="majorHAnsi" w:cstheme="majorBidi"/>
          <w:spacing w:val="-6"/>
          <w:lang w:val="en-US"/>
        </w:rPr>
        <w:t>71</w:t>
      </w:r>
      <w:r w:rsidRPr="005A6291">
        <w:rPr>
          <w:rFonts w:asciiTheme="majorHAnsi" w:hAnsiTheme="majorHAnsi" w:cstheme="majorBidi"/>
          <w:spacing w:val="-6"/>
          <w:lang w:val="en-US"/>
        </w:rPr>
        <w:t xml:space="preserve"> khu vực</w:t>
      </w:r>
      <w:r w:rsidR="00B856D5" w:rsidRPr="005A6291">
        <w:rPr>
          <w:rFonts w:asciiTheme="majorHAnsi" w:hAnsiTheme="majorHAnsi" w:cstheme="majorBidi"/>
          <w:spacing w:val="-6"/>
          <w:lang w:val="en-US"/>
        </w:rPr>
        <w:t xml:space="preserve"> (tăng 0</w:t>
      </w:r>
      <w:r w:rsidR="0080023F" w:rsidRPr="005A6291">
        <w:rPr>
          <w:rFonts w:asciiTheme="majorHAnsi" w:hAnsiTheme="majorHAnsi" w:cstheme="majorBidi"/>
          <w:spacing w:val="-6"/>
          <w:lang w:val="en-US"/>
        </w:rPr>
        <w:t>6</w:t>
      </w:r>
      <w:r w:rsidR="00B856D5" w:rsidRPr="005A6291">
        <w:rPr>
          <w:rFonts w:asciiTheme="majorHAnsi" w:hAnsiTheme="majorHAnsi" w:cstheme="majorBidi"/>
          <w:spacing w:val="-6"/>
          <w:lang w:val="en-US"/>
        </w:rPr>
        <w:t xml:space="preserve"> so với hôm qua)</w:t>
      </w:r>
      <w:r w:rsidRPr="005A6291">
        <w:rPr>
          <w:rFonts w:asciiTheme="majorHAnsi" w:hAnsiTheme="majorHAnsi" w:cstheme="majorBidi"/>
          <w:spacing w:val="-6"/>
          <w:lang w:val="en-US"/>
        </w:rPr>
        <w:t>.</w:t>
      </w:r>
    </w:p>
    <w:p w14:paraId="2698D3D4" w14:textId="3F0D2FA5" w:rsidR="531A1278" w:rsidRPr="005A6291" w:rsidRDefault="5F19CD5C" w:rsidP="5F19CD5C">
      <w:pPr>
        <w:shd w:val="clear" w:color="auto" w:fill="FFFFFF" w:themeFill="background1"/>
        <w:spacing w:after="120"/>
        <w:ind w:firstLine="709"/>
        <w:jc w:val="both"/>
        <w:rPr>
          <w:rFonts w:asciiTheme="majorHAnsi" w:hAnsiTheme="majorHAnsi" w:cstheme="majorBidi"/>
          <w:i/>
          <w:lang w:val="en-US"/>
        </w:rPr>
      </w:pPr>
      <w:r w:rsidRPr="005A6291">
        <w:rPr>
          <w:rFonts w:asciiTheme="majorHAnsi" w:hAnsiTheme="majorHAnsi" w:cstheme="majorBidi"/>
          <w:i/>
          <w:lang w:val="en-US"/>
        </w:rPr>
        <w:t>(Đính kèm Phụ lục 1, phần VI</w:t>
      </w:r>
      <w:r w:rsidR="006A1A1E" w:rsidRPr="005A6291">
        <w:rPr>
          <w:rFonts w:asciiTheme="majorHAnsi" w:hAnsiTheme="majorHAnsi" w:cstheme="majorBidi"/>
          <w:i/>
          <w:lang w:val="en-US"/>
        </w:rPr>
        <w:t>I</w:t>
      </w:r>
      <w:r w:rsidRPr="005A6291">
        <w:rPr>
          <w:rFonts w:asciiTheme="majorHAnsi" w:hAnsiTheme="majorHAnsi" w:cstheme="majorBidi"/>
          <w:i/>
          <w:lang w:val="en-US"/>
        </w:rPr>
        <w:t>).</w:t>
      </w:r>
    </w:p>
    <w:p w14:paraId="775EF468" w14:textId="00A0CA2E" w:rsidR="00826465" w:rsidRPr="005A6291" w:rsidRDefault="00826465" w:rsidP="00826465">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b/>
          <w:i/>
          <w:lang w:val="en-US"/>
        </w:rPr>
        <w:t>7.2. Tình hình ca mắc tại cộng đồng cấp huyện:</w:t>
      </w:r>
      <w:r w:rsidRPr="005A6291">
        <w:rPr>
          <w:rFonts w:asciiTheme="majorHAnsi" w:hAnsiTheme="majorHAnsi" w:cstheme="majorBidi"/>
          <w:i/>
          <w:lang w:val="en-US"/>
        </w:rPr>
        <w:t xml:space="preserve"> </w:t>
      </w:r>
      <w:r w:rsidR="00FE6A7D">
        <w:rPr>
          <w:rFonts w:asciiTheme="majorHAnsi" w:hAnsiTheme="majorHAnsi" w:cstheme="majorBidi"/>
          <w:lang w:val="en-US"/>
        </w:rPr>
        <w:t>Tính đến ngày 08/11</w:t>
      </w:r>
      <w:r w:rsidRPr="005A6291">
        <w:rPr>
          <w:rFonts w:asciiTheme="majorHAnsi" w:hAnsiTheme="majorHAnsi" w:cstheme="majorBidi"/>
          <w:lang w:val="en-US"/>
        </w:rPr>
        <w:t xml:space="preserve">/2021, </w:t>
      </w:r>
      <w:r w:rsidR="56D0D3CB" w:rsidRPr="005A6291">
        <w:rPr>
          <w:rFonts w:asciiTheme="majorHAnsi" w:hAnsiTheme="majorHAnsi" w:cstheme="majorBidi"/>
          <w:lang w:val="en-US"/>
        </w:rPr>
        <w:t xml:space="preserve">tất cả địa phương đều </w:t>
      </w:r>
      <w:r w:rsidR="161538FF" w:rsidRPr="005A6291">
        <w:rPr>
          <w:rFonts w:asciiTheme="majorHAnsi" w:hAnsiTheme="majorHAnsi" w:cstheme="majorBidi"/>
          <w:lang w:val="en-US"/>
        </w:rPr>
        <w:t>phát</w:t>
      </w:r>
      <w:r w:rsidR="56D0D3CB" w:rsidRPr="005A6291">
        <w:rPr>
          <w:rFonts w:asciiTheme="majorHAnsi" w:hAnsiTheme="majorHAnsi" w:cstheme="majorBidi"/>
          <w:lang w:val="en-US"/>
        </w:rPr>
        <w:t xml:space="preserve"> sinh ca mắc cộng đồng trong tuần qua. </w:t>
      </w:r>
    </w:p>
    <w:p w14:paraId="70226C3B" w14:textId="0D765CFE" w:rsidR="00826465" w:rsidRPr="005A6291" w:rsidRDefault="00826465" w:rsidP="00826465">
      <w:pPr>
        <w:shd w:val="clear" w:color="auto" w:fill="FFFFFF" w:themeFill="background1"/>
        <w:spacing w:after="120"/>
        <w:ind w:firstLine="709"/>
        <w:jc w:val="both"/>
        <w:rPr>
          <w:rFonts w:asciiTheme="majorHAnsi" w:hAnsiTheme="majorHAnsi" w:cstheme="majorBidi"/>
          <w:lang w:val="en-US"/>
        </w:rPr>
      </w:pPr>
      <w:r w:rsidRPr="005A6291">
        <w:rPr>
          <w:rFonts w:asciiTheme="majorHAnsi" w:hAnsiTheme="majorHAnsi" w:cstheme="majorBidi"/>
          <w:i/>
          <w:lang w:val="en-US"/>
        </w:rPr>
        <w:t xml:space="preserve">(Đính kèm Phụ lục </w:t>
      </w:r>
      <w:r w:rsidR="00E149E4" w:rsidRPr="005A6291">
        <w:rPr>
          <w:rFonts w:asciiTheme="majorHAnsi" w:hAnsiTheme="majorHAnsi" w:cstheme="majorBidi"/>
          <w:i/>
          <w:lang w:val="en-US"/>
        </w:rPr>
        <w:t>7</w:t>
      </w:r>
      <w:r w:rsidRPr="005A6291">
        <w:rPr>
          <w:rFonts w:asciiTheme="majorHAnsi" w:hAnsiTheme="majorHAnsi" w:cstheme="majorBidi"/>
          <w:i/>
          <w:lang w:val="en-US"/>
        </w:rPr>
        <w:t>).</w:t>
      </w:r>
    </w:p>
    <w:p w14:paraId="25114D26" w14:textId="6CD76F00" w:rsidR="3A601BAA" w:rsidRPr="005A6291" w:rsidRDefault="7E3E24E1" w:rsidP="7E3E24E1">
      <w:pPr>
        <w:spacing w:after="120"/>
        <w:ind w:firstLine="709"/>
        <w:jc w:val="both"/>
        <w:rPr>
          <w:rFonts w:asciiTheme="majorHAnsi" w:hAnsiTheme="majorHAnsi" w:cstheme="majorBidi"/>
          <w:b/>
          <w:lang w:val="en-US"/>
        </w:rPr>
      </w:pPr>
      <w:r w:rsidRPr="005A6291">
        <w:rPr>
          <w:rFonts w:asciiTheme="majorHAnsi" w:hAnsiTheme="majorHAnsi" w:cstheme="majorBidi"/>
          <w:b/>
          <w:lang w:val="en-US"/>
        </w:rPr>
        <w:t>8. Hoạt động của doanh nghiệp và đơn vị cung cấp hàng hóa thiết yếu</w:t>
      </w:r>
    </w:p>
    <w:p w14:paraId="5424017F" w14:textId="78DBCF39" w:rsidR="61A11B33" w:rsidRPr="005A6291" w:rsidRDefault="492E6E9C" w:rsidP="492E6E9C">
      <w:pPr>
        <w:spacing w:after="120"/>
        <w:ind w:firstLine="709"/>
        <w:jc w:val="both"/>
        <w:rPr>
          <w:rFonts w:asciiTheme="majorHAnsi" w:hAnsiTheme="majorHAnsi" w:cstheme="majorBidi"/>
          <w:lang w:val="en-US"/>
        </w:rPr>
      </w:pPr>
      <w:r w:rsidRPr="005A6291">
        <w:rPr>
          <w:rFonts w:asciiTheme="majorHAnsi" w:hAnsiTheme="majorHAnsi" w:cstheme="majorBidi"/>
          <w:lang w:val="en-US"/>
        </w:rPr>
        <w:lastRenderedPageBreak/>
        <w:t>- Tổng số doanh nghiệp (công nghiệp) đang hoạt động là 252 doanh nghiệp (tăng 01 doanh nghiệp so với hôm qua) với 43.100 công nhân (tăng 177 công nhân so với hôm qua) và hiện còn 179 doanh nghiệp chưa hoạt động trở lai.</w:t>
      </w:r>
    </w:p>
    <w:p w14:paraId="25005EFE" w14:textId="2C28942A" w:rsidR="61A11B33" w:rsidRPr="005A6291" w:rsidRDefault="492E6E9C" w:rsidP="492E6E9C">
      <w:pPr>
        <w:spacing w:after="120"/>
        <w:ind w:firstLine="709"/>
        <w:jc w:val="both"/>
        <w:rPr>
          <w:rFonts w:asciiTheme="majorHAnsi" w:hAnsiTheme="majorHAnsi" w:cstheme="majorBidi"/>
          <w:lang w:val="en-US"/>
        </w:rPr>
      </w:pPr>
      <w:r w:rsidRPr="005A6291">
        <w:rPr>
          <w:rFonts w:asciiTheme="majorHAnsi" w:hAnsiTheme="majorHAnsi" w:cstheme="majorBidi"/>
          <w:lang w:val="en-US"/>
        </w:rPr>
        <w:t>- Đối với chợ, siêu thị, cửa hàng tiện lợi: Hiện có 164 chợ, 08 siêu thị, trung tâm thương mại, 53 cửa hàng tiện lợi đang hoạt động (giảm 01 chợ so với hôm qua) và hiện còn 18 chợ  tạm ngưng hoạt động.</w:t>
      </w:r>
    </w:p>
    <w:p w14:paraId="0A42336F" w14:textId="625895D4" w:rsidR="61A11B33" w:rsidRPr="005A6291" w:rsidRDefault="492E6E9C" w:rsidP="492E6E9C">
      <w:pPr>
        <w:spacing w:after="120"/>
        <w:ind w:firstLine="709"/>
        <w:jc w:val="both"/>
        <w:rPr>
          <w:rFonts w:asciiTheme="majorHAnsi" w:hAnsiTheme="majorHAnsi" w:cstheme="majorBidi"/>
          <w:b/>
          <w:bCs/>
          <w:lang w:val="en-US"/>
        </w:rPr>
      </w:pPr>
      <w:r w:rsidRPr="005A6291">
        <w:rPr>
          <w:rFonts w:asciiTheme="majorHAnsi" w:hAnsiTheme="majorHAnsi" w:cstheme="majorBidi"/>
          <w:b/>
          <w:bCs/>
          <w:lang w:val="en-US"/>
        </w:rPr>
        <w:t>9. Thực hiện chính sách hỗ trợ</w:t>
      </w:r>
    </w:p>
    <w:p w14:paraId="27F61B0B" w14:textId="57C6D2E1" w:rsidR="61A11B33" w:rsidRPr="005A6291" w:rsidRDefault="492E6E9C" w:rsidP="492E6E9C">
      <w:pPr>
        <w:spacing w:after="120"/>
        <w:ind w:firstLine="709"/>
        <w:jc w:val="both"/>
        <w:rPr>
          <w:rFonts w:asciiTheme="majorHAnsi" w:hAnsiTheme="majorHAnsi" w:cstheme="majorBidi"/>
          <w:lang w:val="en-US"/>
        </w:rPr>
      </w:pPr>
      <w:r w:rsidRPr="005A6291">
        <w:rPr>
          <w:rFonts w:asciiTheme="majorHAnsi" w:hAnsiTheme="majorHAnsi" w:cstheme="majorBidi"/>
          <w:lang w:val="en-US"/>
        </w:rPr>
        <w:t>Đến nay, UBND các huyện, thành phố đã thực hiện hỗ trợ cho các nhóm đối tượng, gồm:</w:t>
      </w:r>
    </w:p>
    <w:p w14:paraId="34EC0624" w14:textId="69E4B08C" w:rsidR="61A11B33" w:rsidRPr="005A6291" w:rsidRDefault="492E6E9C" w:rsidP="492E6E9C">
      <w:pPr>
        <w:spacing w:after="120"/>
        <w:ind w:firstLine="709"/>
        <w:jc w:val="both"/>
        <w:rPr>
          <w:rFonts w:asciiTheme="majorHAnsi" w:hAnsiTheme="majorHAnsi" w:cstheme="majorBidi"/>
          <w:lang w:val="en-US"/>
        </w:rPr>
      </w:pPr>
      <w:r w:rsidRPr="005A6291">
        <w:rPr>
          <w:rFonts w:asciiTheme="majorHAnsi" w:hAnsiTheme="majorHAnsi" w:cstheme="majorBidi"/>
          <w:lang w:val="en-US"/>
        </w:rPr>
        <w:t>- Lao động tạm hoãn hợp đồng lao động, nghỉ việc không hưởng lương: 7.864 người với số tiền trên 30,6 tỷ đồng (tăng 176 người với số tiền 700 triệu đồng so với tuần trước).</w:t>
      </w:r>
    </w:p>
    <w:p w14:paraId="7B05DD56" w14:textId="1CEFF78C" w:rsidR="61A11B33" w:rsidRPr="005A6291" w:rsidRDefault="492E6E9C" w:rsidP="492E6E9C">
      <w:pPr>
        <w:spacing w:after="120"/>
        <w:ind w:firstLine="709"/>
        <w:jc w:val="both"/>
        <w:rPr>
          <w:rFonts w:asciiTheme="majorHAnsi" w:hAnsiTheme="majorHAnsi" w:cstheme="majorBidi"/>
          <w:lang w:val="en-US"/>
        </w:rPr>
      </w:pPr>
      <w:r w:rsidRPr="005A6291">
        <w:rPr>
          <w:rFonts w:asciiTheme="majorHAnsi" w:hAnsiTheme="majorHAnsi" w:cstheme="majorBidi"/>
          <w:lang w:val="en-US"/>
        </w:rPr>
        <w:t>- Lao động ngừng việc: 2.641 người với số tiền trên 3,3 tỷ đồng (tăng 507 người với số tiền 600 triệu đồng so với tuần trước).</w:t>
      </w:r>
    </w:p>
    <w:p w14:paraId="7B4C40F7" w14:textId="455E4070" w:rsidR="61A11B33" w:rsidRPr="005A6291" w:rsidRDefault="492E6E9C" w:rsidP="492E6E9C">
      <w:pPr>
        <w:spacing w:after="120"/>
        <w:ind w:firstLine="709"/>
        <w:jc w:val="both"/>
        <w:rPr>
          <w:rFonts w:asciiTheme="majorHAnsi" w:hAnsiTheme="majorHAnsi" w:cstheme="majorBidi"/>
          <w:lang w:val="en-US"/>
        </w:rPr>
      </w:pPr>
      <w:r w:rsidRPr="005A6291">
        <w:rPr>
          <w:rFonts w:asciiTheme="majorHAnsi" w:hAnsiTheme="majorHAnsi" w:cstheme="majorBidi"/>
          <w:lang w:val="en-US"/>
        </w:rPr>
        <w:t>- Hộ kinh doanh: 12.264 hộ với số tiền trên 36,7 tỷ đồng (tăng 259 hộ với số tiền 700 triệu đồng so với tuần trước).</w:t>
      </w:r>
    </w:p>
    <w:p w14:paraId="33E92505" w14:textId="346952B3" w:rsidR="61A11B33" w:rsidRPr="005A6291" w:rsidRDefault="492E6E9C" w:rsidP="492E6E9C">
      <w:pPr>
        <w:spacing w:after="120"/>
        <w:ind w:firstLine="709"/>
        <w:jc w:val="both"/>
        <w:rPr>
          <w:rFonts w:asciiTheme="majorHAnsi" w:hAnsiTheme="majorHAnsi" w:cstheme="majorBidi"/>
          <w:lang w:val="en-US"/>
        </w:rPr>
      </w:pPr>
      <w:r w:rsidRPr="005A6291">
        <w:rPr>
          <w:rFonts w:asciiTheme="majorHAnsi" w:hAnsiTheme="majorHAnsi" w:cstheme="majorBidi"/>
          <w:lang w:val="en-US"/>
        </w:rPr>
        <w:t>- Lao động tự do: 147.278 người với số tiền trên 220,9 tỷ đồng (tăng 3.032 người với số tiền 4,6 tỷ đồng so với tuần trước).</w:t>
      </w:r>
    </w:p>
    <w:p w14:paraId="3C542D21" w14:textId="35043A1C" w:rsidR="61A11B33" w:rsidRPr="005A6291" w:rsidRDefault="492E6E9C" w:rsidP="492E6E9C">
      <w:pPr>
        <w:spacing w:after="120"/>
        <w:ind w:firstLine="709"/>
        <w:jc w:val="both"/>
        <w:rPr>
          <w:rFonts w:asciiTheme="majorHAnsi" w:hAnsiTheme="majorHAnsi" w:cstheme="majorBidi"/>
          <w:lang w:val="en-US"/>
        </w:rPr>
      </w:pPr>
      <w:r w:rsidRPr="005A6291">
        <w:rPr>
          <w:rFonts w:asciiTheme="majorHAnsi" w:hAnsiTheme="majorHAnsi" w:cstheme="majorBidi"/>
          <w:lang w:val="en-US"/>
        </w:rPr>
        <w:t>Ngoài ra, thực hiện chính sách hỗ trợ cho người lao động theo Nghị quyết 116/NQ-CP, cơ quan Bảo hiểm xã hội đã hỗ trợ cho 65.624 lao động từ quỹ bảo hiểm thất nghiệp, với số tiền trên 156,3 tỷ đồng (tăng 14.208 người với số tiền 33,4 tỷ đồng so với tuần trước).</w:t>
      </w:r>
    </w:p>
    <w:p w14:paraId="6E8042D0" w14:textId="7BC70E88" w:rsidR="61A11B33" w:rsidRPr="005A6291" w:rsidRDefault="492E6E9C" w:rsidP="492E6E9C">
      <w:pPr>
        <w:spacing w:after="120"/>
        <w:ind w:firstLine="709"/>
        <w:jc w:val="both"/>
        <w:rPr>
          <w:rFonts w:asciiTheme="majorHAnsi" w:eastAsiaTheme="majorEastAsia" w:hAnsiTheme="majorHAnsi" w:cstheme="majorBidi"/>
          <w:lang w:val="en-GB"/>
        </w:rPr>
      </w:pPr>
      <w:r w:rsidRPr="005A6291">
        <w:rPr>
          <w:rFonts w:asciiTheme="majorHAnsi" w:eastAsia="Times New Roman Bold" w:hAnsiTheme="majorHAnsi" w:cstheme="majorBidi"/>
          <w:b/>
          <w:bCs/>
          <w:lang w:val="en-US"/>
        </w:rPr>
        <w:t>10.</w:t>
      </w:r>
      <w:r w:rsidR="61A11B33" w:rsidRPr="005A6291">
        <w:rPr>
          <w:rFonts w:asciiTheme="majorHAnsi" w:eastAsia="Times New Roman Bold" w:hAnsiTheme="majorHAnsi" w:cstheme="majorBidi"/>
          <w:b/>
          <w:bCs/>
          <w:lang w:val="en-US"/>
        </w:rPr>
        <w:t xml:space="preserve"> Thông tin phục vụ lãnh đạo, điều hành</w:t>
      </w:r>
    </w:p>
    <w:p w14:paraId="153745CA" w14:textId="12B996E1" w:rsidR="15E91AB3" w:rsidRPr="005A6291" w:rsidRDefault="15E91AB3" w:rsidP="15E91AB3">
      <w:pPr>
        <w:spacing w:after="120"/>
        <w:ind w:firstLine="709"/>
        <w:jc w:val="both"/>
        <w:rPr>
          <w:rFonts w:asciiTheme="majorHAnsi" w:hAnsiTheme="majorHAnsi" w:cstheme="majorBidi"/>
        </w:rPr>
      </w:pPr>
      <w:r w:rsidRPr="005A6291">
        <w:rPr>
          <w:rFonts w:asciiTheme="majorHAnsi" w:hAnsiTheme="majorHAnsi" w:cstheme="majorBidi"/>
        </w:rPr>
        <w:t xml:space="preserve">- Bộ Y tế tổ chức Hội nghị trực tuyến quán triệt quy trình phối hợp </w:t>
      </w:r>
      <w:r w:rsidR="268D276F" w:rsidRPr="005A6291">
        <w:rPr>
          <w:rFonts w:asciiTheme="majorHAnsi" w:hAnsiTheme="majorHAnsi" w:cstheme="majorBidi"/>
        </w:rPr>
        <w:t xml:space="preserve">giữa </w:t>
      </w:r>
      <w:r w:rsidRPr="005A6291">
        <w:rPr>
          <w:rFonts w:asciiTheme="majorHAnsi" w:hAnsiTheme="majorHAnsi" w:cstheme="majorBidi"/>
        </w:rPr>
        <w:t>ngành y tế</w:t>
      </w:r>
      <w:r w:rsidR="268D276F" w:rsidRPr="005A6291">
        <w:rPr>
          <w:rFonts w:asciiTheme="majorHAnsi" w:hAnsiTheme="majorHAnsi" w:cstheme="majorBidi"/>
        </w:rPr>
        <w:t xml:space="preserve"> </w:t>
      </w:r>
      <w:r w:rsidR="5C94372D" w:rsidRPr="005A6291">
        <w:rPr>
          <w:rFonts w:asciiTheme="majorHAnsi" w:hAnsiTheme="majorHAnsi" w:cstheme="majorBidi"/>
        </w:rPr>
        <w:t>với</w:t>
      </w:r>
      <w:r w:rsidRPr="005A6291">
        <w:rPr>
          <w:rFonts w:asciiTheme="majorHAnsi" w:hAnsiTheme="majorHAnsi" w:cstheme="majorBidi"/>
        </w:rPr>
        <w:t xml:space="preserve"> ngành công an </w:t>
      </w:r>
      <w:r w:rsidR="5A39F388" w:rsidRPr="005A6291">
        <w:rPr>
          <w:rFonts w:asciiTheme="majorHAnsi" w:hAnsiTheme="majorHAnsi" w:cstheme="majorBidi"/>
        </w:rPr>
        <w:t xml:space="preserve">trong </w:t>
      </w:r>
      <w:r w:rsidRPr="005A6291">
        <w:rPr>
          <w:rFonts w:asciiTheme="majorHAnsi" w:hAnsiTheme="majorHAnsi" w:cstheme="majorBidi"/>
        </w:rPr>
        <w:t xml:space="preserve">xác </w:t>
      </w:r>
      <w:r w:rsidR="1A5058E1" w:rsidRPr="005A6291">
        <w:rPr>
          <w:rFonts w:asciiTheme="majorHAnsi" w:hAnsiTheme="majorHAnsi" w:cstheme="majorBidi"/>
        </w:rPr>
        <w:t>lập</w:t>
      </w:r>
      <w:r w:rsidRPr="005A6291">
        <w:rPr>
          <w:rFonts w:asciiTheme="majorHAnsi" w:hAnsiTheme="majorHAnsi" w:cstheme="majorBidi"/>
        </w:rPr>
        <w:t xml:space="preserve"> thông </w:t>
      </w:r>
      <w:r w:rsidR="6C3DC35B" w:rsidRPr="005A6291">
        <w:rPr>
          <w:rFonts w:asciiTheme="majorHAnsi" w:hAnsiTheme="majorHAnsi" w:cstheme="majorBidi"/>
        </w:rPr>
        <w:t>tin</w:t>
      </w:r>
      <w:r w:rsidRPr="005A6291">
        <w:rPr>
          <w:rFonts w:asciiTheme="majorHAnsi" w:hAnsiTheme="majorHAnsi" w:cstheme="majorBidi"/>
        </w:rPr>
        <w:t xml:space="preserve"> của người dân được tiêm vắc xin phòng </w:t>
      </w:r>
      <w:r w:rsidR="51E4C0B0" w:rsidRPr="005A6291">
        <w:rPr>
          <w:rFonts w:asciiTheme="majorHAnsi" w:hAnsiTheme="majorHAnsi" w:cstheme="majorBidi"/>
        </w:rPr>
        <w:t>Covid</w:t>
      </w:r>
      <w:r w:rsidRPr="005A6291">
        <w:rPr>
          <w:rFonts w:asciiTheme="majorHAnsi" w:hAnsiTheme="majorHAnsi" w:cstheme="majorBidi"/>
        </w:rPr>
        <w:t>-19.</w:t>
      </w:r>
    </w:p>
    <w:p w14:paraId="5B343BA2" w14:textId="7908D185" w:rsidR="15E91AB3" w:rsidRPr="005A6291" w:rsidRDefault="15E91AB3" w:rsidP="15E91AB3">
      <w:pPr>
        <w:spacing w:after="120"/>
        <w:ind w:firstLine="709"/>
        <w:jc w:val="both"/>
        <w:rPr>
          <w:rFonts w:asciiTheme="majorHAnsi" w:hAnsiTheme="majorHAnsi" w:cstheme="majorBidi"/>
        </w:rPr>
      </w:pPr>
      <w:r w:rsidRPr="005A6291">
        <w:rPr>
          <w:rFonts w:asciiTheme="majorHAnsi" w:hAnsiTheme="majorHAnsi" w:cstheme="majorBidi"/>
        </w:rPr>
        <w:t xml:space="preserve">- Đồng chí Đoàn Tấn Bửu, Phó Chủ tịch UBND Tỉnh chủ trì Hội nghị trực </w:t>
      </w:r>
      <w:r w:rsidR="2246020A" w:rsidRPr="005A6291">
        <w:rPr>
          <w:rFonts w:asciiTheme="majorHAnsi" w:hAnsiTheme="majorHAnsi" w:cstheme="majorBidi"/>
        </w:rPr>
        <w:t>tuyến</w:t>
      </w:r>
      <w:r w:rsidR="44482F0B" w:rsidRPr="005A6291">
        <w:rPr>
          <w:rFonts w:asciiTheme="majorHAnsi" w:hAnsiTheme="majorHAnsi" w:cstheme="majorBidi"/>
        </w:rPr>
        <w:t xml:space="preserve"> </w:t>
      </w:r>
      <w:r w:rsidR="050C961F" w:rsidRPr="005A6291">
        <w:rPr>
          <w:rFonts w:asciiTheme="majorHAnsi" w:hAnsiTheme="majorHAnsi" w:cstheme="majorBidi"/>
        </w:rPr>
        <w:t xml:space="preserve">về công </w:t>
      </w:r>
      <w:r w:rsidR="4F2CC266" w:rsidRPr="005A6291">
        <w:rPr>
          <w:rFonts w:asciiTheme="majorHAnsi" w:hAnsiTheme="majorHAnsi" w:cstheme="majorBidi"/>
        </w:rPr>
        <w:t>tác</w:t>
      </w:r>
      <w:r w:rsidR="3007D67C" w:rsidRPr="005A6291">
        <w:rPr>
          <w:rFonts w:asciiTheme="majorHAnsi" w:hAnsiTheme="majorHAnsi" w:cstheme="majorBidi"/>
        </w:rPr>
        <w:t xml:space="preserve"> </w:t>
      </w:r>
      <w:r w:rsidRPr="005A6291">
        <w:rPr>
          <w:rFonts w:asciiTheme="majorHAnsi" w:hAnsiTheme="majorHAnsi" w:cstheme="majorBidi"/>
        </w:rPr>
        <w:t xml:space="preserve">đảm bảo an toàn phòng, chống dịch </w:t>
      </w:r>
      <w:r w:rsidR="34D3BFBB" w:rsidRPr="005A6291">
        <w:rPr>
          <w:rFonts w:asciiTheme="majorHAnsi" w:hAnsiTheme="majorHAnsi" w:cstheme="majorBidi"/>
        </w:rPr>
        <w:t>Covid</w:t>
      </w:r>
      <w:r w:rsidRPr="005A6291">
        <w:rPr>
          <w:rFonts w:asciiTheme="majorHAnsi" w:hAnsiTheme="majorHAnsi" w:cstheme="majorBidi"/>
        </w:rPr>
        <w:t>-19 trong các cơ sở giáo dục</w:t>
      </w:r>
      <w:r w:rsidR="34D3BFBB" w:rsidRPr="005A6291">
        <w:rPr>
          <w:rFonts w:asciiTheme="majorHAnsi" w:hAnsiTheme="majorHAnsi" w:cstheme="majorBidi"/>
        </w:rPr>
        <w:t xml:space="preserve"> trên địa bàn Tỉnh</w:t>
      </w:r>
      <w:r w:rsidRPr="005A6291">
        <w:rPr>
          <w:rFonts w:asciiTheme="majorHAnsi" w:hAnsiTheme="majorHAnsi" w:cstheme="majorBidi"/>
        </w:rPr>
        <w:t>.</w:t>
      </w:r>
    </w:p>
    <w:p w14:paraId="0C95375F" w14:textId="3C32DAFF" w:rsidR="4CDCFE9E" w:rsidRPr="005A6291" w:rsidRDefault="4CDCFE9E" w:rsidP="4CDCFE9E">
      <w:pPr>
        <w:spacing w:after="120"/>
        <w:ind w:firstLine="709"/>
        <w:jc w:val="both"/>
        <w:rPr>
          <w:rFonts w:asciiTheme="majorHAnsi" w:hAnsiTheme="majorHAnsi" w:cstheme="majorBidi"/>
        </w:rPr>
      </w:pPr>
      <w:r w:rsidRPr="005A6291">
        <w:rPr>
          <w:rFonts w:asciiTheme="majorHAnsi" w:hAnsiTheme="majorHAnsi" w:cstheme="majorBidi"/>
        </w:rPr>
        <w:t xml:space="preserve">- Sở Y tế ban hành văn bản chỉ đạo các cơ quan, đơn vị liên quan tăng cường thực hiện các biện pháp phòng, chống dịch Covid-19 theo kết luận của </w:t>
      </w:r>
      <w:r w:rsidRPr="005A6291">
        <w:rPr>
          <w:lang w:val="vi"/>
        </w:rPr>
        <w:t>Ban Thường vụ Tỉnh uỷ</w:t>
      </w:r>
      <w:r w:rsidRPr="005A6291">
        <w:rPr>
          <w:rFonts w:asciiTheme="majorHAnsi" w:hAnsiTheme="majorHAnsi" w:cstheme="majorBidi"/>
        </w:rPr>
        <w:t xml:space="preserve"> và chỉ đạo của Uỷ ban nhân dân Tỉnh.</w:t>
      </w:r>
    </w:p>
    <w:p w14:paraId="1F7598F3" w14:textId="4765FD9C" w:rsidR="4CDCFE9E" w:rsidRPr="005A6291" w:rsidRDefault="2DA5A7F2" w:rsidP="4CDCFE9E">
      <w:pPr>
        <w:spacing w:after="120"/>
        <w:ind w:firstLine="709"/>
        <w:jc w:val="both"/>
        <w:rPr>
          <w:rFonts w:asciiTheme="majorHAnsi" w:hAnsiTheme="majorHAnsi" w:cstheme="majorBidi"/>
        </w:rPr>
      </w:pPr>
      <w:r w:rsidRPr="005A6291">
        <w:rPr>
          <w:rFonts w:asciiTheme="majorHAnsi" w:hAnsiTheme="majorHAnsi" w:cstheme="majorBidi"/>
        </w:rPr>
        <w:t>- Tổ điều phối vắc xin có văn bản phân bổ vắc xin đợt 24</w:t>
      </w:r>
      <w:r w:rsidR="64E5D639" w:rsidRPr="005A6291">
        <w:rPr>
          <w:rFonts w:asciiTheme="majorHAnsi" w:hAnsiTheme="majorHAnsi" w:cstheme="majorBidi"/>
        </w:rPr>
        <w:t xml:space="preserve"> với </w:t>
      </w:r>
      <w:r w:rsidR="53ECF87D" w:rsidRPr="005A6291">
        <w:rPr>
          <w:rFonts w:asciiTheme="majorHAnsi" w:hAnsiTheme="majorHAnsi" w:cstheme="majorBidi"/>
        </w:rPr>
        <w:t>1</w:t>
      </w:r>
      <w:r w:rsidR="54647B99" w:rsidRPr="005A6291">
        <w:rPr>
          <w:rFonts w:asciiTheme="majorHAnsi" w:hAnsiTheme="majorHAnsi" w:cstheme="majorBidi"/>
        </w:rPr>
        <w:t>.680 liều vắc xin</w:t>
      </w:r>
      <w:r w:rsidR="53ECF87D" w:rsidRPr="005A6291">
        <w:rPr>
          <w:rFonts w:asciiTheme="majorHAnsi" w:hAnsiTheme="majorHAnsi" w:cstheme="majorBidi"/>
        </w:rPr>
        <w:t xml:space="preserve"> </w:t>
      </w:r>
      <w:r w:rsidR="64E5D639" w:rsidRPr="005A6291">
        <w:rPr>
          <w:rFonts w:asciiTheme="majorHAnsi" w:eastAsia="Arial" w:hAnsiTheme="majorHAnsi" w:cstheme="majorBidi"/>
        </w:rPr>
        <w:t>A</w:t>
      </w:r>
      <w:r w:rsidR="64E5D639" w:rsidRPr="005A6291">
        <w:rPr>
          <w:rFonts w:asciiTheme="majorHAnsi" w:hAnsiTheme="majorHAnsi" w:cstheme="majorBidi"/>
        </w:rPr>
        <w:t xml:space="preserve">straZeneca và </w:t>
      </w:r>
      <w:r w:rsidR="1E6DDD64" w:rsidRPr="005A6291">
        <w:rPr>
          <w:rFonts w:asciiTheme="majorHAnsi" w:hAnsiTheme="majorHAnsi" w:cstheme="majorBidi"/>
        </w:rPr>
        <w:t xml:space="preserve">400 liều vắc xin Vero Cell cho TP. Cao Lãnh và Bệnh viện </w:t>
      </w:r>
      <w:r w:rsidR="3BCBF4A4" w:rsidRPr="005A6291">
        <w:rPr>
          <w:rFonts w:asciiTheme="majorHAnsi" w:hAnsiTheme="majorHAnsi" w:cstheme="majorBidi"/>
        </w:rPr>
        <w:t>Tâm Trí</w:t>
      </w:r>
      <w:r w:rsidR="20936554" w:rsidRPr="005A6291">
        <w:rPr>
          <w:rFonts w:asciiTheme="majorHAnsi" w:hAnsiTheme="majorHAnsi" w:cstheme="majorBidi"/>
        </w:rPr>
        <w:t xml:space="preserve">; đợt 25 với 100.000 liều vắc xin </w:t>
      </w:r>
      <w:r w:rsidR="20936554" w:rsidRPr="005A6291">
        <w:rPr>
          <w:rFonts w:asciiTheme="majorHAnsi" w:eastAsia="Arial" w:hAnsiTheme="majorHAnsi" w:cstheme="majorBidi"/>
        </w:rPr>
        <w:t>A</w:t>
      </w:r>
      <w:r w:rsidR="20936554" w:rsidRPr="005A6291">
        <w:rPr>
          <w:rFonts w:asciiTheme="majorHAnsi" w:hAnsiTheme="majorHAnsi" w:cstheme="majorBidi"/>
        </w:rPr>
        <w:t>straZeneca</w:t>
      </w:r>
      <w:r w:rsidR="3BCBF4A4" w:rsidRPr="005A6291">
        <w:rPr>
          <w:rFonts w:asciiTheme="majorHAnsi" w:hAnsiTheme="majorHAnsi" w:cstheme="majorBidi"/>
        </w:rPr>
        <w:t>.</w:t>
      </w:r>
    </w:p>
    <w:p w14:paraId="775E6670" w14:textId="50D8E08C" w:rsidR="00CF57E1" w:rsidRPr="005A6291" w:rsidRDefault="397CC230" w:rsidP="23E6F934">
      <w:pPr>
        <w:shd w:val="clear" w:color="auto" w:fill="FFFFFF" w:themeFill="background1"/>
        <w:spacing w:after="120"/>
        <w:ind w:firstLine="709"/>
        <w:jc w:val="both"/>
        <w:rPr>
          <w:rFonts w:asciiTheme="majorHAnsi" w:eastAsia="Times New Roman Bold" w:hAnsiTheme="majorHAnsi" w:cstheme="majorBidi"/>
          <w:lang w:val="sv"/>
        </w:rPr>
      </w:pPr>
      <w:r w:rsidRPr="005A6291">
        <w:rPr>
          <w:rFonts w:asciiTheme="majorHAnsi" w:eastAsia="Times New Roman Bold" w:hAnsiTheme="majorHAnsi" w:cstheme="majorBidi"/>
          <w:b/>
          <w:bCs/>
          <w:spacing w:val="-2"/>
          <w:lang w:val="en-US"/>
        </w:rPr>
        <w:t>11</w:t>
      </w:r>
      <w:r w:rsidRPr="005A6291">
        <w:rPr>
          <w:rFonts w:asciiTheme="majorHAnsi" w:eastAsia="Times New Roman Bold" w:hAnsiTheme="majorHAnsi" w:cstheme="majorBidi"/>
          <w:b/>
          <w:spacing w:val="-2"/>
          <w:lang w:val="en-US"/>
        </w:rPr>
        <w:t>. Các hoạt động khác</w:t>
      </w:r>
      <w:bookmarkStart w:id="3" w:name="_Hlk81239386"/>
      <w:bookmarkStart w:id="4" w:name="_Hlk82962542"/>
      <w:bookmarkStart w:id="5" w:name="_Hlk84173425"/>
      <w:bookmarkStart w:id="6" w:name="_Hlk86244273"/>
      <w:r w:rsidRPr="005A6291">
        <w:rPr>
          <w:rFonts w:asciiTheme="majorHAnsi" w:eastAsia="Times New Roman Bold" w:hAnsiTheme="majorHAnsi" w:cstheme="majorBidi"/>
          <w:spacing w:val="-2"/>
          <w:lang w:val="en-US"/>
        </w:rPr>
        <w:t xml:space="preserve"> </w:t>
      </w:r>
    </w:p>
    <w:p w14:paraId="5A5474D6" w14:textId="0778643A" w:rsidR="00CF57E1" w:rsidRPr="005A6291" w:rsidRDefault="397CC230" w:rsidP="210636E0">
      <w:pPr>
        <w:shd w:val="clear" w:color="auto" w:fill="FFFFFF" w:themeFill="background1"/>
        <w:spacing w:after="120"/>
        <w:ind w:firstLine="709"/>
        <w:jc w:val="both"/>
        <w:rPr>
          <w:rFonts w:asciiTheme="majorHAnsi" w:eastAsia="Times New Roman Bold" w:hAnsiTheme="majorHAnsi" w:cstheme="majorBidi"/>
          <w:lang w:val="sv"/>
        </w:rPr>
      </w:pPr>
      <w:r w:rsidRPr="005A6291">
        <w:rPr>
          <w:rFonts w:asciiTheme="majorHAnsi" w:eastAsia="Times New Roman Bold" w:hAnsiTheme="majorHAnsi" w:cstheme="majorBidi"/>
          <w:spacing w:val="-2"/>
          <w:lang w:val="en-US"/>
        </w:rPr>
        <w:t>- Theo UBMTTQ Việt Nam Tỉnh, q</w:t>
      </w:r>
      <w:r w:rsidRPr="005A6291">
        <w:rPr>
          <w:rFonts w:asciiTheme="majorHAnsi" w:eastAsia="Times New Roman Bold" w:hAnsiTheme="majorHAnsi" w:cstheme="majorBidi"/>
          <w:spacing w:val="-2"/>
          <w:lang w:val="sv"/>
        </w:rPr>
        <w:t>ua nắm thông tin tình hình:</w:t>
      </w:r>
    </w:p>
    <w:p w14:paraId="35C3667C" w14:textId="652C033D" w:rsidR="492E6E9C" w:rsidRPr="005A6291" w:rsidRDefault="0D136F87" w:rsidP="0D136F87">
      <w:pPr>
        <w:ind w:firstLine="720"/>
        <w:jc w:val="both"/>
        <w:rPr>
          <w:lang w:val="sv"/>
        </w:rPr>
      </w:pPr>
      <w:r w:rsidRPr="005A6291">
        <w:rPr>
          <w:lang w:val="sv"/>
        </w:rPr>
        <w:lastRenderedPageBreak/>
        <w:t>+ Dư luận đồng tình và đánh giá cao tính kịp thời trong chỉ đạo, điều hành công tác phòng, chống dịch Covid-19 của UBND Tỉnh khi kịp thời ban hành Công văn 648/UBND-THVX về tiếp tục thực hiện hiệu quả các biện pháp phòng, chống dịch Covid-19 trước tình hình diễn biến phức tạp của dịch trên địa bàn Tỉnh trong những ngày gần đây.</w:t>
      </w:r>
    </w:p>
    <w:p w14:paraId="6A128F65" w14:textId="232BE907" w:rsidR="492E6E9C" w:rsidRPr="005A6291" w:rsidRDefault="0D136F87" w:rsidP="0D136F87">
      <w:pPr>
        <w:ind w:firstLine="720"/>
        <w:jc w:val="both"/>
        <w:rPr>
          <w:lang w:val="sv"/>
        </w:rPr>
      </w:pPr>
      <w:r w:rsidRPr="005A6291">
        <w:rPr>
          <w:lang w:val="sv"/>
        </w:rPr>
        <w:t xml:space="preserve">+ Nhiều người lo lắng tình hình dịch bệnh tiếp tục có những diễn biến phức tạp hơn, khi số ca nhiễm trong cộng đồng tiếp tục tăng, đã xuất hiện các ổ dịch mới trên địa bàn huyện huyện Lai Vung và huyện Cao Lãnh. </w:t>
      </w:r>
    </w:p>
    <w:p w14:paraId="37D73381" w14:textId="540A7E4E" w:rsidR="7EEE8030" w:rsidRPr="005A6291" w:rsidRDefault="492E6E9C" w:rsidP="005A6291">
      <w:pPr>
        <w:spacing w:line="271" w:lineRule="auto"/>
        <w:ind w:firstLine="709"/>
        <w:jc w:val="both"/>
        <w:rPr>
          <w:lang w:val="sv"/>
        </w:rPr>
      </w:pPr>
      <w:r w:rsidRPr="005A6291">
        <w:rPr>
          <w:lang w:val="sv"/>
        </w:rPr>
        <w:t xml:space="preserve">- Trong ngày, Tổng đài 1022 tiếp nhận </w:t>
      </w:r>
      <w:r w:rsidRPr="005A6291">
        <w:rPr>
          <w:sz w:val="26"/>
          <w:szCs w:val="26"/>
          <w:lang w:val="sv"/>
        </w:rPr>
        <w:t>106</w:t>
      </w:r>
      <w:r w:rsidRPr="005A6291">
        <w:rPr>
          <w:lang w:val="vi"/>
        </w:rPr>
        <w:t>/</w:t>
      </w:r>
      <w:r w:rsidRPr="005A6291">
        <w:rPr>
          <w:lang w:val="sv"/>
        </w:rPr>
        <w:t>124</w:t>
      </w:r>
      <w:r w:rsidRPr="005A6291">
        <w:rPr>
          <w:b/>
          <w:bCs/>
          <w:lang w:val="sv"/>
        </w:rPr>
        <w:t xml:space="preserve">  </w:t>
      </w:r>
      <w:r w:rsidRPr="005A6291">
        <w:rPr>
          <w:lang w:val="vi"/>
        </w:rPr>
        <w:t xml:space="preserve">ý </w:t>
      </w:r>
      <w:r w:rsidRPr="005A6291">
        <w:rPr>
          <w:lang w:val="sv"/>
        </w:rPr>
        <w:t xml:space="preserve">kiến liên quan đến công tác phòng, chống dịch bệnh Covid-19 và </w:t>
      </w:r>
      <w:r w:rsidRPr="005A6291">
        <w:rPr>
          <w:lang w:val="vi"/>
        </w:rPr>
        <w:t>Tổng đài viên</w:t>
      </w:r>
      <w:r w:rsidRPr="005A6291">
        <w:rPr>
          <w:lang w:val="sv"/>
        </w:rPr>
        <w:t xml:space="preserve"> đã</w:t>
      </w:r>
      <w:r w:rsidRPr="005A6291">
        <w:rPr>
          <w:lang w:val="vi"/>
        </w:rPr>
        <w:t xml:space="preserve"> trả lời trực tiếp </w:t>
      </w:r>
      <w:r w:rsidRPr="005A6291">
        <w:rPr>
          <w:lang w:val="en-GB"/>
        </w:rPr>
        <w:t xml:space="preserve">112 </w:t>
      </w:r>
      <w:r w:rsidRPr="005A6291">
        <w:rPr>
          <w:lang w:val="vi"/>
        </w:rPr>
        <w:t>ý kiến chiếm 9</w:t>
      </w:r>
      <w:r w:rsidRPr="005A6291">
        <w:rPr>
          <w:lang w:val="en-GB"/>
        </w:rPr>
        <w:t>0</w:t>
      </w:r>
      <w:r w:rsidRPr="005A6291">
        <w:rPr>
          <w:lang w:val="sv"/>
        </w:rPr>
        <w:t>,32</w:t>
      </w:r>
      <w:r w:rsidRPr="005A6291">
        <w:rPr>
          <w:lang w:val="vi"/>
        </w:rPr>
        <w:t>%</w:t>
      </w:r>
      <w:r w:rsidRPr="005A6291">
        <w:rPr>
          <w:lang w:val="sv"/>
        </w:rPr>
        <w:t>, trong đó các ý kiến liên quan đến công tác phòng, chống dịch, như:</w:t>
      </w:r>
    </w:p>
    <w:p w14:paraId="7E0B1BB7" w14:textId="4732F60F" w:rsidR="7EEE8030" w:rsidRPr="005A6291" w:rsidRDefault="492E6E9C" w:rsidP="005A6291">
      <w:pPr>
        <w:spacing w:line="271" w:lineRule="auto"/>
        <w:ind w:firstLine="709"/>
        <w:jc w:val="both"/>
        <w:rPr>
          <w:lang w:val="vi"/>
        </w:rPr>
      </w:pPr>
      <w:r w:rsidRPr="005A6291">
        <w:rPr>
          <w:lang w:val="sv"/>
        </w:rPr>
        <w:t xml:space="preserve">+ Người dân hỏi các nội dung có liên quan đến </w:t>
      </w:r>
      <w:r w:rsidRPr="005A6291">
        <w:rPr>
          <w:lang w:val="vi"/>
        </w:rPr>
        <w:t>quy định tạm thời</w:t>
      </w:r>
      <w:r w:rsidRPr="005A6291">
        <w:rPr>
          <w:lang w:val="sv"/>
        </w:rPr>
        <w:t xml:space="preserve"> về t</w:t>
      </w:r>
      <w:r w:rsidRPr="005A6291">
        <w:rPr>
          <w:lang w:val="vi"/>
        </w:rPr>
        <w:t xml:space="preserve">hích ứng an toàn, linh hoạt, kiểm soát hiệu quả dịch Covid-19 </w:t>
      </w:r>
      <w:r w:rsidRPr="005A6291">
        <w:rPr>
          <w:lang w:val="sv"/>
        </w:rPr>
        <w:t xml:space="preserve">của </w:t>
      </w:r>
      <w:r w:rsidRPr="005A6291">
        <w:rPr>
          <w:lang w:val="vi"/>
        </w:rPr>
        <w:t xml:space="preserve">tỉnh Đồng Tháp (53 ý kiến). </w:t>
      </w:r>
    </w:p>
    <w:p w14:paraId="492878B6" w14:textId="04801A84" w:rsidR="7EEE8030" w:rsidRPr="005A6291" w:rsidRDefault="492E6E9C" w:rsidP="005A6291">
      <w:pPr>
        <w:spacing w:line="271" w:lineRule="auto"/>
        <w:ind w:firstLine="709"/>
        <w:jc w:val="both"/>
        <w:rPr>
          <w:lang w:val="sv"/>
        </w:rPr>
      </w:pPr>
      <w:r w:rsidRPr="005A6291">
        <w:rPr>
          <w:lang w:val="sv"/>
        </w:rPr>
        <w:t xml:space="preserve">+ </w:t>
      </w:r>
      <w:r w:rsidRPr="005A6291">
        <w:rPr>
          <w:lang w:val="vi"/>
        </w:rPr>
        <w:t xml:space="preserve">Các nội dung liên quan </w:t>
      </w:r>
      <w:r w:rsidRPr="005A6291">
        <w:rPr>
          <w:lang w:val="sv"/>
        </w:rPr>
        <w:t xml:space="preserve">đối tượng ưu tiên, lịch tiêm vắc xin… (35 ý kiến). </w:t>
      </w:r>
    </w:p>
    <w:p w14:paraId="25BB5C2B" w14:textId="1EC7318B" w:rsidR="7EEE8030" w:rsidRPr="005A6291" w:rsidRDefault="0D136F87" w:rsidP="005A6291">
      <w:pPr>
        <w:spacing w:line="271" w:lineRule="auto"/>
        <w:ind w:firstLine="709"/>
        <w:jc w:val="both"/>
        <w:rPr>
          <w:lang w:val="vi"/>
        </w:rPr>
      </w:pPr>
      <w:r w:rsidRPr="005A6291">
        <w:rPr>
          <w:lang w:val="sv"/>
        </w:rPr>
        <w:t>+ L</w:t>
      </w:r>
      <w:r w:rsidRPr="005A6291">
        <w:rPr>
          <w:lang w:val="vi"/>
        </w:rPr>
        <w:t xml:space="preserve">iên quan đến nhóm đối tượng lao động tự do được hưởng hỗ trợ gặp khó khăn do đại dịch Covid-19 </w:t>
      </w:r>
      <w:r w:rsidRPr="005A6291">
        <w:rPr>
          <w:lang w:val="sv"/>
        </w:rPr>
        <w:t>và các nội dung về đ</w:t>
      </w:r>
      <w:r w:rsidRPr="005A6291">
        <w:rPr>
          <w:lang w:val="vi"/>
        </w:rPr>
        <w:t xml:space="preserve">iều kiện, thủ tục để được hưởng chính sách hỗ trợ </w:t>
      </w:r>
      <w:r w:rsidRPr="005A6291">
        <w:rPr>
          <w:lang w:val="sv"/>
        </w:rPr>
        <w:t>(18 ý kiến)</w:t>
      </w:r>
      <w:r w:rsidRPr="005A6291">
        <w:rPr>
          <w:lang w:val="vi"/>
        </w:rPr>
        <w:t>.</w:t>
      </w:r>
    </w:p>
    <w:p w14:paraId="7A9688BD" w14:textId="594608DA" w:rsidR="00BA233E" w:rsidRPr="005A6291" w:rsidRDefault="0D136F87" w:rsidP="005A6291">
      <w:pPr>
        <w:spacing w:after="120" w:line="271" w:lineRule="auto"/>
        <w:ind w:firstLine="709"/>
        <w:jc w:val="both"/>
        <w:rPr>
          <w:lang w:val="vi"/>
        </w:rPr>
      </w:pPr>
      <w:r w:rsidRPr="005A6291">
        <w:rPr>
          <w:lang w:val="vi"/>
        </w:rPr>
        <w:t xml:space="preserve">- Tổ kiểm tra, giám sát công tác tiêm vắc xin phòng Covid-19 </w:t>
      </w:r>
      <w:r w:rsidR="20936554" w:rsidRPr="005A6291">
        <w:rPr>
          <w:lang w:val="vi"/>
        </w:rPr>
        <w:t>đã</w:t>
      </w:r>
      <w:r w:rsidRPr="005A6291">
        <w:rPr>
          <w:lang w:val="vi"/>
        </w:rPr>
        <w:t xml:space="preserve"> tiến hành kiểm tra tại</w:t>
      </w:r>
      <w:r w:rsidR="20936554" w:rsidRPr="005A6291">
        <w:rPr>
          <w:lang w:val="vi"/>
        </w:rPr>
        <w:t xml:space="preserve"> thành phố</w:t>
      </w:r>
      <w:r w:rsidRPr="005A6291">
        <w:rPr>
          <w:lang w:val="vi"/>
        </w:rPr>
        <w:t xml:space="preserve"> Sa Đéc, </w:t>
      </w:r>
      <w:r w:rsidR="20936554" w:rsidRPr="005A6291">
        <w:rPr>
          <w:lang w:val="vi"/>
        </w:rPr>
        <w:t>thành phố</w:t>
      </w:r>
      <w:r w:rsidRPr="005A6291">
        <w:rPr>
          <w:lang w:val="vi"/>
        </w:rPr>
        <w:t xml:space="preserve"> Hồng Ngự, huyện Châu Thành, Lai Vung, Lấp Vò, Hồng Ngự. Kết quả: Các địa phương cơ bản thực hiện tốt công tác tiêm vắc xin phòng Covid-19 cho người dân trên địa bàn</w:t>
      </w:r>
      <w:r w:rsidR="20936554" w:rsidRPr="005A6291">
        <w:rPr>
          <w:lang w:val="vi"/>
        </w:rPr>
        <w:t>. Tuy</w:t>
      </w:r>
      <w:r w:rsidRPr="005A6291">
        <w:rPr>
          <w:lang w:val="vi"/>
        </w:rPr>
        <w:t xml:space="preserve"> nhiên, số lượng vắc xin được phân bổ ít, chưa đáp ứng nhu cầu; việc niêm yết công khai danh sách còn hạn chế, chưa kịp thời; việc số lượng lớn người dân sang tiêm vắc xin tại các địa bàn giáp ranh </w:t>
      </w:r>
      <w:r w:rsidR="20936554" w:rsidRPr="005A6291">
        <w:rPr>
          <w:lang w:val="vi"/>
        </w:rPr>
        <w:t>(</w:t>
      </w:r>
      <w:r w:rsidRPr="005A6291">
        <w:rPr>
          <w:lang w:val="vi"/>
        </w:rPr>
        <w:t>Vĩnh Long, Cần Thơ</w:t>
      </w:r>
      <w:r w:rsidR="20936554" w:rsidRPr="005A6291">
        <w:rPr>
          <w:lang w:val="vi"/>
        </w:rPr>
        <w:t>)</w:t>
      </w:r>
      <w:r w:rsidRPr="005A6291">
        <w:rPr>
          <w:lang w:val="vi"/>
        </w:rPr>
        <w:t xml:space="preserve"> góp phần giảm áp lực tiêm vắc xin cho địa phương, nhưng gây khó khăn cho việc tổng hợp, cập nhật số liệu tiêm chủng tại địa phương.</w:t>
      </w:r>
    </w:p>
    <w:p w14:paraId="59A0C776" w14:textId="0A73C07F" w:rsidR="56EE7251" w:rsidRPr="005A6291" w:rsidRDefault="7F0C7197" w:rsidP="005A6291">
      <w:pPr>
        <w:spacing w:after="120" w:line="271" w:lineRule="auto"/>
        <w:ind w:firstLine="709"/>
        <w:jc w:val="both"/>
        <w:rPr>
          <w:rFonts w:ascii="Times New Roman Bold" w:eastAsia="Times New Roman Bold" w:hAnsi="Times New Roman Bold" w:cs="Times New Roman Bold"/>
          <w:b/>
          <w:lang w:val="vi"/>
        </w:rPr>
      </w:pPr>
      <w:r w:rsidRPr="005A6291">
        <w:rPr>
          <w:rFonts w:ascii="Times New Roman Bold" w:eastAsia="Times New Roman Bold" w:hAnsi="Times New Roman Bold" w:cs="Times New Roman Bold"/>
          <w:b/>
          <w:lang w:val="vi"/>
        </w:rPr>
        <w:t xml:space="preserve">12. Tình hình dịch </w:t>
      </w:r>
      <w:r w:rsidR="3B3C0EFB" w:rsidRPr="005A6291">
        <w:rPr>
          <w:rFonts w:ascii="Times New Roman Bold" w:eastAsia="Times New Roman Bold" w:hAnsi="Times New Roman Bold" w:cs="Times New Roman Bold"/>
          <w:b/>
          <w:lang w:val="vi"/>
        </w:rPr>
        <w:t>một số</w:t>
      </w:r>
      <w:r w:rsidRPr="005A6291">
        <w:rPr>
          <w:rFonts w:ascii="Times New Roman Bold" w:eastAsia="Times New Roman Bold" w:hAnsi="Times New Roman Bold" w:cs="Times New Roman Bold"/>
          <w:b/>
          <w:lang w:val="vi"/>
        </w:rPr>
        <w:t xml:space="preserve"> tỉnh miền Tây Nam Bộ</w:t>
      </w:r>
    </w:p>
    <w:p w14:paraId="032275C8" w14:textId="607AC3EA" w:rsidR="2FE4B36E" w:rsidRPr="005A6291" w:rsidRDefault="2FE4B36E" w:rsidP="005A6291">
      <w:pPr>
        <w:spacing w:after="120" w:line="271" w:lineRule="auto"/>
        <w:ind w:firstLine="720"/>
        <w:jc w:val="both"/>
        <w:rPr>
          <w:rFonts w:eastAsia="Times New Roman Bold" w:cs="Times New Roman Bold"/>
          <w:lang w:val="vi"/>
        </w:rPr>
      </w:pPr>
      <w:r w:rsidRPr="005A6291">
        <w:rPr>
          <w:rFonts w:eastAsia="Times New Roman Bold" w:cs="Times New Roman Bold"/>
          <w:lang w:val="sv"/>
        </w:rPr>
        <w:t xml:space="preserve">- </w:t>
      </w:r>
      <w:r w:rsidRPr="005A6291">
        <w:rPr>
          <w:rFonts w:eastAsia="Times New Roman Bold" w:cs="Times New Roman Bold"/>
          <w:lang w:val="vi"/>
        </w:rPr>
        <w:t>An Giang nâng cấp độ dịch</w:t>
      </w:r>
      <w:r w:rsidR="3D446D80" w:rsidRPr="005A6291">
        <w:rPr>
          <w:rFonts w:eastAsia="Times New Roman Bold" w:cs="Times New Roman Bold"/>
          <w:lang w:val="vi"/>
        </w:rPr>
        <w:t xml:space="preserve"> từ cấp 2 lên cấp 3 áp dụng cho toàn Tỉnh.</w:t>
      </w:r>
      <w:r w:rsidR="4CB81287" w:rsidRPr="005A6291">
        <w:rPr>
          <w:rFonts w:eastAsia="Times New Roman Bold" w:cs="Times New Roman Bold"/>
          <w:lang w:val="vi"/>
        </w:rPr>
        <w:t xml:space="preserve"> Triển khai việc cách ly điều trị tại nhà các ca F0 không triệu chứng, đảm bảo các yêu cầu về điều kiện theo quy định của Bộ Y tế</w:t>
      </w:r>
      <w:r w:rsidR="3B3C0EFB" w:rsidRPr="005A6291">
        <w:rPr>
          <w:rFonts w:eastAsia="Times New Roman Bold" w:cs="Times New Roman Bold"/>
          <w:lang w:val="vi"/>
        </w:rPr>
        <w:t>.</w:t>
      </w:r>
    </w:p>
    <w:p w14:paraId="4751E247" w14:textId="47B9A524" w:rsidR="7F0C7197" w:rsidRPr="005A6291" w:rsidRDefault="7721DD22" w:rsidP="005A6291">
      <w:pPr>
        <w:spacing w:after="120" w:line="271" w:lineRule="auto"/>
        <w:ind w:firstLine="720"/>
        <w:jc w:val="both"/>
        <w:rPr>
          <w:rFonts w:eastAsia="Times New Roman Bold" w:cs="Times New Roman Bold"/>
          <w:lang w:val="vi"/>
        </w:rPr>
      </w:pPr>
      <w:r w:rsidRPr="005A6291">
        <w:rPr>
          <w:rFonts w:eastAsia="Times New Roman Bold" w:cs="Times New Roman Bold"/>
          <w:lang w:val="sv"/>
        </w:rPr>
        <w:t xml:space="preserve">- TP. Cần Thơ </w:t>
      </w:r>
      <w:r w:rsidR="7F81C007" w:rsidRPr="005A6291">
        <w:rPr>
          <w:rFonts w:eastAsia="Times New Roman Bold" w:cs="Times New Roman Bold"/>
          <w:lang w:val="vi"/>
        </w:rPr>
        <w:t xml:space="preserve">nâng cấp độ dịch từ cấp 1 lên cấp 2 áp dụng cho toàn </w:t>
      </w:r>
      <w:r w:rsidR="161538FF" w:rsidRPr="005A6291">
        <w:rPr>
          <w:rFonts w:eastAsia="Times New Roman Bold" w:cs="Times New Roman Bold"/>
          <w:lang w:val="vi"/>
        </w:rPr>
        <w:t>Thành phố;</w:t>
      </w:r>
      <w:r w:rsidR="7F81C007" w:rsidRPr="005A6291">
        <w:rPr>
          <w:rFonts w:eastAsia="Times New Roman Bold" w:cs="Times New Roman Bold"/>
          <w:lang w:val="vi"/>
        </w:rPr>
        <w:t xml:space="preserve"> </w:t>
      </w:r>
      <w:r w:rsidRPr="005A6291">
        <w:rPr>
          <w:rFonts w:eastAsia="Times New Roman Bold" w:cs="Times New Roman Bold"/>
          <w:lang w:val="vi"/>
        </w:rPr>
        <w:t>chuẩn bị cho công tác triển khai điều trị F0, cách ly F1 tại nhà.</w:t>
      </w:r>
    </w:p>
    <w:p w14:paraId="6D4AFEDD" w14:textId="3EDF56DD" w:rsidR="7721DD22" w:rsidRPr="005A6291" w:rsidRDefault="20936554" w:rsidP="005A6291">
      <w:pPr>
        <w:spacing w:after="120" w:line="271" w:lineRule="auto"/>
        <w:ind w:firstLine="720"/>
        <w:jc w:val="both"/>
        <w:rPr>
          <w:rFonts w:eastAsia="Times New Roman Bold" w:cs="Times New Roman Bold"/>
          <w:lang w:val="vi"/>
        </w:rPr>
      </w:pPr>
      <w:r w:rsidRPr="005A6291">
        <w:rPr>
          <w:rFonts w:eastAsia="Times New Roman Bold" w:cs="Times New Roman Bold"/>
          <w:lang w:val="vi"/>
        </w:rPr>
        <w:t>- Vĩnh Long: TP Vĩnh Long tổ chức xét nghiệm diện rộng với mục tiêu “xét nghiệm thần tốc nhằm sớm kiểm soát dịch bệnh”.</w:t>
      </w:r>
    </w:p>
    <w:p w14:paraId="3C1387D7" w14:textId="3F311764" w:rsidR="7721DD22" w:rsidRPr="005A6291" w:rsidRDefault="20936554" w:rsidP="005A6291">
      <w:pPr>
        <w:spacing w:after="120" w:line="271" w:lineRule="auto"/>
        <w:ind w:firstLine="720"/>
        <w:jc w:val="both"/>
        <w:rPr>
          <w:rFonts w:eastAsia="Times New Roman Bold" w:cs="Times New Roman Bold"/>
          <w:lang w:val="vi"/>
        </w:rPr>
      </w:pPr>
      <w:r w:rsidRPr="005A6291">
        <w:rPr>
          <w:rFonts w:eastAsia="Times New Roman Bold" w:cs="Times New Roman Bold"/>
          <w:lang w:val="vi"/>
        </w:rPr>
        <w:lastRenderedPageBreak/>
        <w:t xml:space="preserve">- </w:t>
      </w:r>
      <w:r w:rsidR="161538FF" w:rsidRPr="005A6291">
        <w:rPr>
          <w:rFonts w:eastAsia="Times New Roman Bold" w:cs="Times New Roman Bold"/>
          <w:lang w:val="vi"/>
        </w:rPr>
        <w:t xml:space="preserve">Kiên Giang nâng cấp độ dịch tại một số địa phương, hạn chế người dân ra khỏi nhà từ </w:t>
      </w:r>
      <w:r w:rsidRPr="005A6291">
        <w:rPr>
          <w:rFonts w:eastAsia="Times New Roman Bold" w:cs="Times New Roman Bold"/>
          <w:lang w:val="vi"/>
        </w:rPr>
        <w:t>19 giờ</w:t>
      </w:r>
      <w:r w:rsidR="161538FF" w:rsidRPr="005A6291">
        <w:rPr>
          <w:rFonts w:eastAsia="Times New Roman Bold" w:cs="Times New Roman Bold"/>
          <w:lang w:val="vi"/>
        </w:rPr>
        <w:t xml:space="preserve"> ngày hôm trước đến </w:t>
      </w:r>
      <w:r w:rsidRPr="005A6291">
        <w:rPr>
          <w:rFonts w:eastAsia="Times New Roman Bold" w:cs="Times New Roman Bold"/>
          <w:lang w:val="vi"/>
        </w:rPr>
        <w:t>05 giờ</w:t>
      </w:r>
      <w:r w:rsidR="161538FF" w:rsidRPr="005A6291">
        <w:rPr>
          <w:rFonts w:eastAsia="Times New Roman Bold" w:cs="Times New Roman Bold"/>
          <w:lang w:val="vi"/>
        </w:rPr>
        <w:t xml:space="preserve"> sáng hôm sau.</w:t>
      </w:r>
    </w:p>
    <w:p w14:paraId="2688FDD4" w14:textId="0BECE4C2" w:rsidR="161538FF" w:rsidRPr="005A6291" w:rsidRDefault="20936554" w:rsidP="005A6291">
      <w:pPr>
        <w:spacing w:after="120" w:line="271" w:lineRule="auto"/>
        <w:ind w:firstLine="720"/>
        <w:jc w:val="both"/>
        <w:rPr>
          <w:rFonts w:ascii="Times New Roman Bold" w:eastAsia="Times New Roman Bold" w:hAnsi="Times New Roman Bold" w:cs="Times New Roman Bold"/>
          <w:b/>
          <w:lang w:val="vi"/>
        </w:rPr>
      </w:pPr>
      <w:r w:rsidRPr="005A6291">
        <w:rPr>
          <w:rFonts w:ascii="Times New Roman Bold" w:eastAsia="Times New Roman Bold" w:hAnsi="Times New Roman Bold" w:cs="Times New Roman Bold"/>
          <w:b/>
          <w:lang w:val="vi"/>
        </w:rPr>
        <w:t>13. Dự báo, phương hướng</w:t>
      </w:r>
    </w:p>
    <w:p w14:paraId="6BD776D1" w14:textId="7B612945" w:rsidR="161538FF" w:rsidRPr="005A6291" w:rsidRDefault="20936554" w:rsidP="005A6291">
      <w:pPr>
        <w:spacing w:after="120" w:line="271" w:lineRule="auto"/>
        <w:ind w:firstLine="720"/>
        <w:jc w:val="both"/>
        <w:rPr>
          <w:rFonts w:eastAsia="Times New Roman Bold" w:cs="Times New Roman Bold"/>
          <w:lang w:val="vi"/>
        </w:rPr>
      </w:pPr>
      <w:r w:rsidRPr="005A6291">
        <w:rPr>
          <w:rFonts w:eastAsia="Times New Roman Bold" w:cs="Times New Roman Bold"/>
          <w:lang w:val="vi"/>
        </w:rPr>
        <w:t>- Số lượng ca mắc sẽ tiếp tục tăng trong thời gian tới, áp lực lên hệ thống y tế là vấn đề tất yếu.</w:t>
      </w:r>
    </w:p>
    <w:p w14:paraId="385B1713" w14:textId="26139710" w:rsidR="161538FF" w:rsidRPr="005A6291" w:rsidRDefault="20936554" w:rsidP="005A6291">
      <w:pPr>
        <w:spacing w:after="120" w:line="271" w:lineRule="auto"/>
        <w:ind w:firstLine="720"/>
        <w:jc w:val="both"/>
        <w:rPr>
          <w:rFonts w:eastAsia="Times New Roman Bold" w:cs="Times New Roman Bold"/>
          <w:lang w:val="vi"/>
        </w:rPr>
      </w:pPr>
      <w:r w:rsidRPr="005A6291">
        <w:rPr>
          <w:rFonts w:eastAsia="Times New Roman Bold" w:cs="Times New Roman Bold"/>
          <w:lang w:val="vi"/>
        </w:rPr>
        <w:t xml:space="preserve">- </w:t>
      </w:r>
      <w:r w:rsidR="161538FF" w:rsidRPr="005A6291">
        <w:rPr>
          <w:rFonts w:eastAsia="Times New Roman Bold" w:cs="Times New Roman Bold"/>
          <w:lang w:val="vi"/>
        </w:rPr>
        <w:t xml:space="preserve">Cần đẩy nhanh tốc độ tiêm vắc xin để bảo đảm tỷ lệ bao phủ </w:t>
      </w:r>
      <w:r w:rsidR="5E31720F" w:rsidRPr="005A6291">
        <w:rPr>
          <w:rFonts w:eastAsia="Times New Roman Bold" w:cs="Times New Roman Bold"/>
          <w:lang w:val="vi"/>
        </w:rPr>
        <w:t xml:space="preserve">cho người dân, đặc biệt là người trên 50 </w:t>
      </w:r>
      <w:r w:rsidRPr="005A6291">
        <w:rPr>
          <w:rFonts w:eastAsia="Times New Roman Bold" w:cs="Times New Roman Bold"/>
          <w:lang w:val="vi"/>
        </w:rPr>
        <w:t>tuổi</w:t>
      </w:r>
      <w:r w:rsidR="5E31720F" w:rsidRPr="005A6291">
        <w:rPr>
          <w:rFonts w:eastAsia="Times New Roman Bold" w:cs="Times New Roman Bold"/>
          <w:lang w:val="vi"/>
        </w:rPr>
        <w:t xml:space="preserve">, người có bệnh nền, phụ nữ </w:t>
      </w:r>
      <w:r w:rsidR="57679E0F" w:rsidRPr="005A6291">
        <w:rPr>
          <w:rFonts w:eastAsia="Times New Roman Bold" w:cs="Times New Roman Bold"/>
          <w:lang w:val="vi"/>
        </w:rPr>
        <w:t xml:space="preserve">mang thai (đối tượng chịu sự tác động chính </w:t>
      </w:r>
      <w:r w:rsidR="03FC1E1D" w:rsidRPr="005A6291">
        <w:rPr>
          <w:rFonts w:eastAsia="Times New Roman Bold" w:cs="Times New Roman Bold"/>
          <w:lang w:val="vi"/>
        </w:rPr>
        <w:t>khi dịch bùng phát trở lại).</w:t>
      </w:r>
    </w:p>
    <w:p w14:paraId="44DC80F8" w14:textId="3CEB8BE8" w:rsidR="00BA233E" w:rsidRPr="005A6291" w:rsidRDefault="161538FF" w:rsidP="005A6291">
      <w:pPr>
        <w:spacing w:after="120" w:line="271" w:lineRule="auto"/>
        <w:ind w:firstLine="709"/>
        <w:jc w:val="both"/>
        <w:rPr>
          <w:rFonts w:asciiTheme="majorHAnsi" w:eastAsia="Times New Roman Bold" w:hAnsiTheme="majorHAnsi" w:cstheme="majorBidi"/>
          <w:b/>
          <w:lang w:val="sv"/>
        </w:rPr>
      </w:pPr>
      <w:r w:rsidRPr="005A6291">
        <w:rPr>
          <w:rFonts w:asciiTheme="majorHAnsi" w:eastAsia="Times New Roman Bold" w:hAnsiTheme="majorHAnsi" w:cstheme="majorBidi"/>
          <w:b/>
          <w:lang w:val="sv"/>
        </w:rPr>
        <w:t xml:space="preserve">14. </w:t>
      </w:r>
      <w:r w:rsidR="00BA233E" w:rsidRPr="005A6291">
        <w:rPr>
          <w:rFonts w:asciiTheme="majorHAnsi" w:eastAsia="Times New Roman Bold" w:hAnsiTheme="majorHAnsi" w:cstheme="majorBidi"/>
          <w:b/>
          <w:lang w:val="sv"/>
        </w:rPr>
        <w:t>Đề xuất, kiến nghị</w:t>
      </w:r>
    </w:p>
    <w:p w14:paraId="25D86EE5" w14:textId="002DD7A3" w:rsidR="00BA233E" w:rsidRPr="005A6291" w:rsidRDefault="0D136F87" w:rsidP="6682DBA9">
      <w:pPr>
        <w:spacing w:after="120" w:line="276" w:lineRule="auto"/>
        <w:ind w:firstLine="720"/>
        <w:jc w:val="both"/>
        <w:rPr>
          <w:lang w:val="vi"/>
        </w:rPr>
      </w:pPr>
      <w:r w:rsidRPr="005A6291">
        <w:rPr>
          <w:rFonts w:asciiTheme="majorHAnsi" w:eastAsia="Times New Roman Bold" w:hAnsiTheme="majorHAnsi" w:cstheme="majorBidi"/>
          <w:b/>
          <w:lang w:val="sv"/>
        </w:rPr>
        <w:t xml:space="preserve">- </w:t>
      </w:r>
      <w:r w:rsidRPr="005A6291">
        <w:rPr>
          <w:lang w:val="vi"/>
        </w:rPr>
        <w:t>Tổ kiểm tra, giám sát công tác tiêm vắc xin phòng Covid-19 kiến nghị UBND Tỉnh chỉ đạo</w:t>
      </w:r>
      <w:r w:rsidR="6682DBA9" w:rsidRPr="005A6291">
        <w:rPr>
          <w:lang w:val="vi"/>
        </w:rPr>
        <w:t>:</w:t>
      </w:r>
    </w:p>
    <w:p w14:paraId="2B27BEC8" w14:textId="5F5B3428" w:rsidR="00BA233E" w:rsidRPr="005A6291" w:rsidRDefault="20936554" w:rsidP="6682DBA9">
      <w:pPr>
        <w:spacing w:after="120" w:line="276" w:lineRule="auto"/>
        <w:ind w:firstLine="720"/>
        <w:jc w:val="both"/>
        <w:rPr>
          <w:lang w:val="vi"/>
        </w:rPr>
      </w:pPr>
      <w:r w:rsidRPr="005A6291">
        <w:rPr>
          <w:lang w:val="vi"/>
        </w:rPr>
        <w:t>+</w:t>
      </w:r>
      <w:r w:rsidR="0D136F87" w:rsidRPr="005A6291">
        <w:rPr>
          <w:lang w:val="vi"/>
        </w:rPr>
        <w:t xml:space="preserve"> UBND các huyện, thành phố tiếp tục triển khai tiêm vắc xin theo quy định</w:t>
      </w:r>
      <w:r w:rsidRPr="005A6291">
        <w:rPr>
          <w:lang w:val="vi"/>
        </w:rPr>
        <w:t xml:space="preserve"> và chỉ đạo </w:t>
      </w:r>
      <w:r w:rsidR="0D136F87" w:rsidRPr="005A6291">
        <w:rPr>
          <w:lang w:val="vi"/>
        </w:rPr>
        <w:t>khắc phục những hạn chế còn tồn tại</w:t>
      </w:r>
      <w:r w:rsidRPr="005A6291">
        <w:rPr>
          <w:lang w:val="vi"/>
        </w:rPr>
        <w:t xml:space="preserve"> trên.</w:t>
      </w:r>
    </w:p>
    <w:p w14:paraId="30FB2E97" w14:textId="456DD522" w:rsidR="00BA233E" w:rsidRPr="005A6291" w:rsidRDefault="6682DBA9" w:rsidP="6682DBA9">
      <w:pPr>
        <w:spacing w:after="120" w:line="276" w:lineRule="auto"/>
        <w:ind w:firstLine="720"/>
        <w:jc w:val="both"/>
        <w:rPr>
          <w:lang w:val="vi"/>
        </w:rPr>
      </w:pPr>
      <w:r w:rsidRPr="005A6291">
        <w:rPr>
          <w:lang w:val="vi"/>
        </w:rPr>
        <w:t>+</w:t>
      </w:r>
      <w:r w:rsidR="0D136F87" w:rsidRPr="005A6291">
        <w:rPr>
          <w:lang w:val="vi"/>
        </w:rPr>
        <w:t xml:space="preserve"> Sở Thông tin truyền thông phối hợp Sở Y tế tổ chức tập huấn trực tuyến cho đội ngũ tình nguyện viên tham gia công tác nhập liệu hệ thống phần mềm quản lý tiêm chủng Covid-19, đảm bảo công tác nhập liệu chính xác, hiệu quả</w:t>
      </w:r>
      <w:r w:rsidRPr="005A6291">
        <w:rPr>
          <w:lang w:val="vi"/>
        </w:rPr>
        <w:t>.</w:t>
      </w:r>
    </w:p>
    <w:p w14:paraId="1EDD52D1" w14:textId="7E223D38" w:rsidR="00BA233E" w:rsidRPr="005A6291" w:rsidRDefault="6682DBA9" w:rsidP="0D136F87">
      <w:pPr>
        <w:spacing w:after="120" w:line="276" w:lineRule="auto"/>
        <w:ind w:firstLine="720"/>
        <w:jc w:val="both"/>
        <w:rPr>
          <w:lang w:val="vi"/>
        </w:rPr>
      </w:pPr>
      <w:r w:rsidRPr="005A6291">
        <w:rPr>
          <w:lang w:val="vi"/>
        </w:rPr>
        <w:t xml:space="preserve">+ </w:t>
      </w:r>
      <w:r w:rsidR="0D136F87" w:rsidRPr="005A6291">
        <w:rPr>
          <w:lang w:val="vi"/>
        </w:rPr>
        <w:t xml:space="preserve">Sở Lao động - Thương binh và Xã hội phối hợp Sở Y tế hướng dẫn cụ thể các đối tượng thuộc diện lao động tự do </w:t>
      </w:r>
      <w:r w:rsidRPr="005A6291">
        <w:rPr>
          <w:lang w:val="vi"/>
        </w:rPr>
        <w:t xml:space="preserve">nhằm </w:t>
      </w:r>
      <w:r w:rsidR="0D136F87" w:rsidRPr="005A6291">
        <w:rPr>
          <w:lang w:val="vi"/>
        </w:rPr>
        <w:t>tạo thuận lợi, thống nhất cho các địa phương trong rà soát, phân loại ưu tiên tiêm vắc xin cho diện đối tượng này.</w:t>
      </w:r>
    </w:p>
    <w:bookmarkEnd w:id="3"/>
    <w:bookmarkEnd w:id="4"/>
    <w:bookmarkEnd w:id="5"/>
    <w:bookmarkEnd w:id="6"/>
    <w:p w14:paraId="46AA6A9E" w14:textId="73329172" w:rsidR="4301BBD2" w:rsidRPr="005A6291" w:rsidRDefault="66976707" w:rsidP="6682DBA9">
      <w:pPr>
        <w:spacing w:after="120" w:line="276" w:lineRule="auto"/>
        <w:ind w:firstLine="720"/>
        <w:jc w:val="both"/>
        <w:rPr>
          <w:lang w:val="vi"/>
        </w:rPr>
      </w:pPr>
      <w:r w:rsidRPr="005A6291">
        <w:rPr>
          <w:rFonts w:asciiTheme="majorHAnsi" w:eastAsia="Times New Roman Bold" w:hAnsiTheme="majorHAnsi" w:cstheme="majorBidi"/>
          <w:b/>
          <w:lang w:val="sv"/>
        </w:rPr>
        <w:t xml:space="preserve">- </w:t>
      </w:r>
      <w:r w:rsidRPr="005A6291">
        <w:rPr>
          <w:lang w:val="vi"/>
        </w:rPr>
        <w:t>Tiều ban Thông tin tuyên truyền đề nghị</w:t>
      </w:r>
      <w:r w:rsidR="20936554" w:rsidRPr="005A6291">
        <w:rPr>
          <w:lang w:val="vi"/>
        </w:rPr>
        <w:t xml:space="preserve">: </w:t>
      </w:r>
    </w:p>
    <w:p w14:paraId="413AA22E" w14:textId="3BA5C285" w:rsidR="4301BBD2" w:rsidRPr="005A6291" w:rsidRDefault="6682DBA9" w:rsidP="4301BBD2">
      <w:pPr>
        <w:spacing w:after="120" w:line="276" w:lineRule="auto"/>
        <w:ind w:firstLine="720"/>
        <w:jc w:val="both"/>
        <w:rPr>
          <w:lang w:val="vi"/>
        </w:rPr>
      </w:pPr>
      <w:r w:rsidRPr="005A6291">
        <w:rPr>
          <w:lang w:val="vi"/>
        </w:rPr>
        <w:t>+ Các</w:t>
      </w:r>
      <w:r w:rsidR="66976707" w:rsidRPr="005A6291">
        <w:rPr>
          <w:lang w:val="vi"/>
        </w:rPr>
        <w:t xml:space="preserve"> địa phương thực hiện nghiêm theo tinh thần chỉ đạo của Trung ương về cách ly, khoanh vùng hẹp nhất có thể, áp dụng các </w:t>
      </w:r>
      <w:r w:rsidRPr="005A6291">
        <w:rPr>
          <w:lang w:val="vi"/>
        </w:rPr>
        <w:t>biện</w:t>
      </w:r>
      <w:r w:rsidR="66976707" w:rsidRPr="005A6291">
        <w:rPr>
          <w:lang w:val="vi"/>
        </w:rPr>
        <w:t xml:space="preserve"> pháp hành chính phù hợp với cấp độ dịch tương ứng tại Kế hoạch số </w:t>
      </w:r>
      <w:r w:rsidR="35EFAF83" w:rsidRPr="005A6291">
        <w:rPr>
          <w:lang w:val="vi"/>
        </w:rPr>
        <w:t>306/KH-UBND ngày 19/10/2021</w:t>
      </w:r>
      <w:r w:rsidRPr="005A6291">
        <w:rPr>
          <w:lang w:val="vi"/>
        </w:rPr>
        <w:t xml:space="preserve"> của UBND Tỉnh</w:t>
      </w:r>
      <w:r w:rsidR="35EFAF83" w:rsidRPr="005A6291">
        <w:rPr>
          <w:lang w:val="vi"/>
        </w:rPr>
        <w:t>.</w:t>
      </w:r>
    </w:p>
    <w:p w14:paraId="7B2387F7" w14:textId="233FF254" w:rsidR="6682DBA9" w:rsidRPr="005A6291" w:rsidRDefault="20936554" w:rsidP="6682DBA9">
      <w:pPr>
        <w:spacing w:after="120" w:line="276" w:lineRule="auto"/>
        <w:ind w:firstLine="720"/>
        <w:jc w:val="both"/>
        <w:rPr>
          <w:lang w:val="vi"/>
        </w:rPr>
      </w:pPr>
      <w:r w:rsidRPr="005A6291">
        <w:rPr>
          <w:lang w:val="vi"/>
        </w:rPr>
        <w:t>+ Sở Y tế tham mưu Chủ tịch UBND Tỉnh xem xét nâng cấp độ dịch đối với huyện Châu Thành từ cấp 2 lên cấp 3.</w:t>
      </w:r>
    </w:p>
    <w:p w14:paraId="1E6888E7" w14:textId="61732FC8" w:rsidR="00097E9D" w:rsidRPr="005A6291" w:rsidRDefault="5F19CD5C" w:rsidP="5F19CD5C">
      <w:pPr>
        <w:spacing w:before="120" w:after="360"/>
        <w:ind w:firstLine="709"/>
        <w:jc w:val="both"/>
        <w:rPr>
          <w:rFonts w:asciiTheme="majorHAnsi" w:hAnsiTheme="majorHAnsi" w:cstheme="majorBidi"/>
          <w:lang w:val="en-US"/>
        </w:rPr>
      </w:pPr>
      <w:r w:rsidRPr="005A6291">
        <w:rPr>
          <w:rFonts w:asciiTheme="majorHAnsi" w:hAnsiTheme="majorHAnsi" w:cstheme="majorBidi"/>
          <w:lang w:val="en-US"/>
        </w:rPr>
        <w:t>Trên đây là báo cáo nhanh về tình hình dịch Covid-19 trên địa bàn Tỉnh./.</w:t>
      </w:r>
    </w:p>
    <w:tbl>
      <w:tblPr>
        <w:tblW w:w="0" w:type="auto"/>
        <w:tblInd w:w="108" w:type="dxa"/>
        <w:tblLayout w:type="fixed"/>
        <w:tblLook w:val="0000" w:firstRow="0" w:lastRow="0" w:firstColumn="0" w:lastColumn="0" w:noHBand="0" w:noVBand="0"/>
      </w:tblPr>
      <w:tblGrid>
        <w:gridCol w:w="4111"/>
        <w:gridCol w:w="4961"/>
      </w:tblGrid>
      <w:tr w:rsidR="005A6291" w:rsidRPr="005A6291" w14:paraId="79EC7476" w14:textId="77777777" w:rsidTr="5F19CD5C">
        <w:tc>
          <w:tcPr>
            <w:tcW w:w="4111" w:type="dxa"/>
          </w:tcPr>
          <w:p w14:paraId="4F64335C" w14:textId="77777777" w:rsidR="00097E9D" w:rsidRPr="005A6291" w:rsidRDefault="00D012D9" w:rsidP="5F19CD5C">
            <w:pPr>
              <w:shd w:val="clear" w:color="auto" w:fill="FFFFFF" w:themeFill="background1"/>
              <w:ind w:left="-108"/>
              <w:rPr>
                <w:rFonts w:asciiTheme="majorHAnsi" w:hAnsiTheme="majorHAnsi" w:cstheme="majorBidi"/>
                <w:b/>
                <w:bCs/>
                <w:sz w:val="24"/>
                <w:szCs w:val="24"/>
                <w:lang w:val="en-US"/>
              </w:rPr>
            </w:pPr>
            <w:r w:rsidRPr="005A6291">
              <w:rPr>
                <w:rFonts w:asciiTheme="majorHAnsi" w:hAnsiTheme="majorHAnsi" w:cstheme="majorHAnsi"/>
                <w:lang w:val="en-US"/>
              </w:rPr>
              <w:tab/>
            </w:r>
            <w:r w:rsidR="00097E9D" w:rsidRPr="005A6291">
              <w:rPr>
                <w:rFonts w:asciiTheme="majorHAnsi" w:hAnsiTheme="majorHAnsi" w:cstheme="majorBidi"/>
                <w:b/>
                <w:bCs/>
                <w:i/>
                <w:iCs/>
                <w:sz w:val="24"/>
                <w:szCs w:val="24"/>
                <w:lang w:val="en-US"/>
              </w:rPr>
              <w:t>Nơi nhận:</w:t>
            </w:r>
          </w:p>
        </w:tc>
        <w:tc>
          <w:tcPr>
            <w:tcW w:w="4961" w:type="dxa"/>
          </w:tcPr>
          <w:p w14:paraId="7A5C88E0" w14:textId="77777777" w:rsidR="00097E9D" w:rsidRPr="005A6291" w:rsidRDefault="5F19CD5C" w:rsidP="5F19CD5C">
            <w:pPr>
              <w:shd w:val="clear" w:color="auto" w:fill="FFFFFF" w:themeFill="background1"/>
              <w:jc w:val="center"/>
              <w:rPr>
                <w:rFonts w:asciiTheme="majorHAnsi" w:hAnsiTheme="majorHAnsi" w:cstheme="majorBidi"/>
                <w:b/>
                <w:bCs/>
                <w:sz w:val="26"/>
                <w:szCs w:val="26"/>
                <w:lang w:val="en-US"/>
              </w:rPr>
            </w:pPr>
            <w:r w:rsidRPr="005A6291">
              <w:rPr>
                <w:rFonts w:asciiTheme="majorHAnsi" w:hAnsiTheme="majorHAnsi" w:cstheme="majorBidi"/>
                <w:b/>
                <w:bCs/>
                <w:sz w:val="26"/>
                <w:szCs w:val="26"/>
                <w:lang w:val="en-US"/>
              </w:rPr>
              <w:t>TRƯỞNG TIỂU BAN</w:t>
            </w:r>
          </w:p>
        </w:tc>
      </w:tr>
      <w:tr w:rsidR="005A6291" w:rsidRPr="005A6291" w14:paraId="7D701C5B" w14:textId="77777777" w:rsidTr="5F19CD5C">
        <w:trPr>
          <w:cantSplit/>
        </w:trPr>
        <w:tc>
          <w:tcPr>
            <w:tcW w:w="4111" w:type="dxa"/>
            <w:vMerge w:val="restart"/>
          </w:tcPr>
          <w:p w14:paraId="7D01E015" w14:textId="77777777" w:rsidR="000615BF" w:rsidRPr="005A6291" w:rsidRDefault="5F19CD5C" w:rsidP="5F19CD5C">
            <w:pPr>
              <w:shd w:val="clear" w:color="auto" w:fill="FFFFFF" w:themeFill="background1"/>
              <w:ind w:left="-108" w:right="-23"/>
              <w:rPr>
                <w:rFonts w:asciiTheme="majorHAnsi" w:hAnsiTheme="majorHAnsi" w:cstheme="majorBidi"/>
                <w:sz w:val="22"/>
                <w:szCs w:val="22"/>
                <w:lang w:val="en-US"/>
              </w:rPr>
            </w:pPr>
            <w:r w:rsidRPr="005A6291">
              <w:rPr>
                <w:rFonts w:asciiTheme="majorHAnsi" w:hAnsiTheme="majorHAnsi" w:cstheme="majorBidi"/>
                <w:sz w:val="22"/>
                <w:szCs w:val="22"/>
                <w:lang w:val="en-US"/>
              </w:rPr>
              <w:t>- TT/TU; TT/HĐND Tỉnh;</w:t>
            </w:r>
          </w:p>
          <w:p w14:paraId="7C695BF1" w14:textId="77777777" w:rsidR="00097E9D" w:rsidRPr="005A6291" w:rsidRDefault="00097E9D" w:rsidP="5F19CD5C">
            <w:pPr>
              <w:shd w:val="clear" w:color="auto" w:fill="FFFFFF" w:themeFill="background1"/>
              <w:ind w:left="-108" w:right="-23"/>
              <w:rPr>
                <w:rFonts w:asciiTheme="majorHAnsi" w:hAnsiTheme="majorHAnsi" w:cstheme="majorBidi"/>
                <w:sz w:val="22"/>
                <w:szCs w:val="22"/>
                <w:lang w:val="en-US"/>
              </w:rPr>
            </w:pPr>
            <w:r w:rsidRPr="005A6291">
              <w:rPr>
                <w:rFonts w:asciiTheme="majorHAnsi" w:hAnsiTheme="majorHAnsi" w:cstheme="majorBidi"/>
                <w:sz w:val="22"/>
                <w:szCs w:val="22"/>
                <w:lang w:val="en-US"/>
              </w:rPr>
              <w:lastRenderedPageBreak/>
              <w:t>-</w:t>
            </w:r>
            <w:r w:rsidRPr="005A6291">
              <w:rPr>
                <w:rFonts w:asciiTheme="majorHAnsi" w:hAnsiTheme="majorHAnsi" w:cstheme="majorBidi"/>
                <w:spacing w:val="-1"/>
                <w:sz w:val="22"/>
                <w:szCs w:val="22"/>
                <w:lang w:val="en-US"/>
              </w:rPr>
              <w:t xml:space="preserve"> C</w:t>
            </w:r>
            <w:r w:rsidRPr="005A6291">
              <w:rPr>
                <w:rFonts w:asciiTheme="majorHAnsi" w:hAnsiTheme="majorHAnsi" w:cstheme="majorBidi"/>
                <w:sz w:val="22"/>
                <w:szCs w:val="22"/>
                <w:lang w:val="en-US"/>
              </w:rPr>
              <w:t>T</w:t>
            </w:r>
            <w:r w:rsidRPr="005A6291">
              <w:rPr>
                <w:rFonts w:asciiTheme="majorHAnsi" w:hAnsiTheme="majorHAnsi" w:cstheme="majorBidi"/>
                <w:spacing w:val="2"/>
                <w:sz w:val="22"/>
                <w:szCs w:val="22"/>
                <w:lang w:val="en-US"/>
              </w:rPr>
              <w:t xml:space="preserve"> </w:t>
            </w:r>
            <w:r w:rsidRPr="005A6291">
              <w:rPr>
                <w:rFonts w:asciiTheme="majorHAnsi" w:hAnsiTheme="majorHAnsi" w:cstheme="majorBidi"/>
                <w:spacing w:val="-2"/>
                <w:sz w:val="22"/>
                <w:szCs w:val="22"/>
                <w:lang w:val="en-US"/>
              </w:rPr>
              <w:t>v</w:t>
            </w:r>
            <w:r w:rsidRPr="005A6291">
              <w:rPr>
                <w:rFonts w:asciiTheme="majorHAnsi" w:hAnsiTheme="majorHAnsi" w:cstheme="majorBidi"/>
                <w:sz w:val="22"/>
                <w:szCs w:val="22"/>
                <w:lang w:val="en-US"/>
              </w:rPr>
              <w:t>à</w:t>
            </w:r>
            <w:r w:rsidRPr="005A6291">
              <w:rPr>
                <w:rFonts w:asciiTheme="majorHAnsi" w:hAnsiTheme="majorHAnsi" w:cstheme="majorBidi"/>
                <w:spacing w:val="1"/>
                <w:sz w:val="22"/>
                <w:szCs w:val="22"/>
                <w:lang w:val="en-US"/>
              </w:rPr>
              <w:t xml:space="preserve"> </w:t>
            </w:r>
            <w:r w:rsidRPr="005A6291">
              <w:rPr>
                <w:rFonts w:asciiTheme="majorHAnsi" w:hAnsiTheme="majorHAnsi" w:cstheme="majorBidi"/>
                <w:sz w:val="22"/>
                <w:szCs w:val="22"/>
                <w:lang w:val="en-US"/>
              </w:rPr>
              <w:t>các</w:t>
            </w:r>
            <w:r w:rsidRPr="005A6291">
              <w:rPr>
                <w:rFonts w:asciiTheme="majorHAnsi" w:hAnsiTheme="majorHAnsi" w:cstheme="majorBidi"/>
                <w:spacing w:val="1"/>
                <w:sz w:val="22"/>
                <w:szCs w:val="22"/>
                <w:lang w:val="en-US"/>
              </w:rPr>
              <w:t xml:space="preserve"> </w:t>
            </w:r>
            <w:r w:rsidRPr="005A6291">
              <w:rPr>
                <w:rFonts w:asciiTheme="majorHAnsi" w:hAnsiTheme="majorHAnsi" w:cstheme="majorBidi"/>
                <w:sz w:val="22"/>
                <w:szCs w:val="22"/>
                <w:lang w:val="en-US"/>
              </w:rPr>
              <w:t>P</w:t>
            </w:r>
            <w:r w:rsidRPr="005A6291">
              <w:rPr>
                <w:rFonts w:asciiTheme="majorHAnsi" w:hAnsiTheme="majorHAnsi" w:cstheme="majorBidi"/>
                <w:spacing w:val="-4"/>
                <w:sz w:val="22"/>
                <w:szCs w:val="22"/>
                <w:lang w:val="en-US"/>
              </w:rPr>
              <w:t>C</w:t>
            </w:r>
            <w:r w:rsidRPr="005A6291">
              <w:rPr>
                <w:rFonts w:asciiTheme="majorHAnsi" w:hAnsiTheme="majorHAnsi" w:cstheme="majorBidi"/>
                <w:spacing w:val="2"/>
                <w:sz w:val="22"/>
                <w:szCs w:val="22"/>
                <w:lang w:val="en-US"/>
              </w:rPr>
              <w:t>T</w:t>
            </w:r>
            <w:r w:rsidRPr="005A6291">
              <w:rPr>
                <w:rFonts w:asciiTheme="majorHAnsi" w:hAnsiTheme="majorHAnsi" w:cstheme="majorBidi"/>
                <w:spacing w:val="1"/>
                <w:sz w:val="22"/>
                <w:szCs w:val="22"/>
                <w:lang w:val="en-US"/>
              </w:rPr>
              <w:t>/</w:t>
            </w:r>
            <w:r w:rsidRPr="005A6291">
              <w:rPr>
                <w:rFonts w:asciiTheme="majorHAnsi" w:hAnsiTheme="majorHAnsi" w:cstheme="majorBidi"/>
                <w:spacing w:val="-1"/>
                <w:sz w:val="22"/>
                <w:szCs w:val="22"/>
                <w:lang w:val="en-US"/>
              </w:rPr>
              <w:t>UBN</w:t>
            </w:r>
            <w:r w:rsidRPr="005A6291">
              <w:rPr>
                <w:rFonts w:asciiTheme="majorHAnsi" w:hAnsiTheme="majorHAnsi" w:cstheme="majorBidi"/>
                <w:sz w:val="22"/>
                <w:szCs w:val="22"/>
                <w:lang w:val="en-US"/>
              </w:rPr>
              <w:t>D</w:t>
            </w:r>
            <w:r w:rsidRPr="005A6291">
              <w:rPr>
                <w:rFonts w:asciiTheme="majorHAnsi" w:hAnsiTheme="majorHAnsi" w:cstheme="majorBidi"/>
                <w:spacing w:val="-3"/>
                <w:sz w:val="22"/>
                <w:szCs w:val="22"/>
                <w:lang w:val="en-US"/>
              </w:rPr>
              <w:t xml:space="preserve"> </w:t>
            </w:r>
            <w:r w:rsidRPr="005A6291">
              <w:rPr>
                <w:rFonts w:asciiTheme="majorHAnsi" w:hAnsiTheme="majorHAnsi" w:cstheme="majorBidi"/>
                <w:spacing w:val="2"/>
                <w:sz w:val="22"/>
                <w:szCs w:val="22"/>
                <w:lang w:val="en-US"/>
              </w:rPr>
              <w:t>T</w:t>
            </w:r>
            <w:r w:rsidRPr="005A6291">
              <w:rPr>
                <w:rFonts w:asciiTheme="majorHAnsi" w:hAnsiTheme="majorHAnsi" w:cstheme="majorBidi"/>
                <w:spacing w:val="-1"/>
                <w:sz w:val="22"/>
                <w:szCs w:val="22"/>
                <w:lang w:val="en-US"/>
              </w:rPr>
              <w:t>ỉ</w:t>
            </w:r>
            <w:r w:rsidRPr="005A6291">
              <w:rPr>
                <w:rFonts w:asciiTheme="majorHAnsi" w:hAnsiTheme="majorHAnsi" w:cstheme="majorBidi"/>
                <w:sz w:val="22"/>
                <w:szCs w:val="22"/>
                <w:lang w:val="en-US"/>
              </w:rPr>
              <w:t>nh;</w:t>
            </w:r>
          </w:p>
          <w:p w14:paraId="46ED1136" w14:textId="39B3EB96" w:rsidR="00AD6E8B" w:rsidRPr="005A6291" w:rsidRDefault="5F19CD5C" w:rsidP="5F19CD5C">
            <w:pPr>
              <w:shd w:val="clear" w:color="auto" w:fill="FFFFFF" w:themeFill="background1"/>
              <w:ind w:left="-108" w:right="-23"/>
              <w:rPr>
                <w:rFonts w:asciiTheme="majorHAnsi" w:hAnsiTheme="majorHAnsi" w:cstheme="majorBidi"/>
                <w:sz w:val="22"/>
                <w:szCs w:val="22"/>
                <w:lang w:val="en-US"/>
              </w:rPr>
            </w:pPr>
            <w:r w:rsidRPr="005A6291">
              <w:rPr>
                <w:rFonts w:asciiTheme="majorHAnsi" w:hAnsiTheme="majorHAnsi" w:cstheme="majorBidi"/>
                <w:sz w:val="22"/>
                <w:szCs w:val="22"/>
                <w:lang w:val="en-US"/>
              </w:rPr>
              <w:t>- BCĐ phòng, chống dịch Covid-19 Tỉnh;</w:t>
            </w:r>
          </w:p>
          <w:p w14:paraId="4BE6566A" w14:textId="77777777" w:rsidR="00AD6E8B" w:rsidRPr="005A6291" w:rsidRDefault="5F19CD5C" w:rsidP="5F19CD5C">
            <w:pPr>
              <w:shd w:val="clear" w:color="auto" w:fill="FFFFFF" w:themeFill="background1"/>
              <w:ind w:left="-108" w:right="-23"/>
              <w:rPr>
                <w:rFonts w:asciiTheme="majorHAnsi" w:hAnsiTheme="majorHAnsi" w:cstheme="majorBidi"/>
                <w:sz w:val="22"/>
                <w:szCs w:val="22"/>
                <w:lang w:val="en-US"/>
              </w:rPr>
            </w:pPr>
            <w:r w:rsidRPr="005A6291">
              <w:rPr>
                <w:rFonts w:asciiTheme="majorHAnsi" w:hAnsiTheme="majorHAnsi" w:cstheme="majorBidi"/>
                <w:sz w:val="22"/>
                <w:szCs w:val="22"/>
                <w:lang w:val="en-US"/>
              </w:rPr>
              <w:t>- Sở Y tế;</w:t>
            </w:r>
          </w:p>
          <w:p w14:paraId="4E32286C" w14:textId="77777777" w:rsidR="00097E9D" w:rsidRPr="005A6291" w:rsidRDefault="00097E9D" w:rsidP="5F19CD5C">
            <w:pPr>
              <w:shd w:val="clear" w:color="auto" w:fill="FFFFFF" w:themeFill="background1"/>
              <w:ind w:left="-108" w:right="-20"/>
              <w:rPr>
                <w:rFonts w:asciiTheme="majorHAnsi" w:hAnsiTheme="majorHAnsi" w:cstheme="majorBidi"/>
                <w:sz w:val="22"/>
                <w:szCs w:val="22"/>
                <w:lang w:val="en-US"/>
              </w:rPr>
            </w:pPr>
            <w:r w:rsidRPr="005A6291">
              <w:rPr>
                <w:rFonts w:asciiTheme="majorHAnsi" w:hAnsiTheme="majorHAnsi" w:cstheme="majorBidi"/>
                <w:sz w:val="22"/>
                <w:szCs w:val="22"/>
                <w:lang w:val="en-US"/>
              </w:rPr>
              <w:t>-</w:t>
            </w:r>
            <w:r w:rsidRPr="005A6291">
              <w:rPr>
                <w:rFonts w:asciiTheme="majorHAnsi" w:hAnsiTheme="majorHAnsi" w:cstheme="majorBidi"/>
                <w:spacing w:val="-1"/>
                <w:sz w:val="22"/>
                <w:szCs w:val="22"/>
                <w:lang w:val="en-US"/>
              </w:rPr>
              <w:t xml:space="preserve"> </w:t>
            </w:r>
            <w:r w:rsidR="00687650" w:rsidRPr="005A6291">
              <w:rPr>
                <w:rFonts w:asciiTheme="majorHAnsi" w:hAnsiTheme="majorHAnsi" w:cstheme="majorBidi"/>
                <w:spacing w:val="-1"/>
                <w:sz w:val="22"/>
                <w:szCs w:val="22"/>
                <w:lang w:val="en-US"/>
              </w:rPr>
              <w:t>Các Tiểu ban giúp việc BCĐ</w:t>
            </w:r>
            <w:r w:rsidRPr="005A6291">
              <w:rPr>
                <w:rFonts w:asciiTheme="majorHAnsi" w:hAnsiTheme="majorHAnsi" w:cstheme="majorBidi"/>
                <w:sz w:val="22"/>
                <w:szCs w:val="22"/>
                <w:lang w:val="en-US"/>
              </w:rPr>
              <w:t>;</w:t>
            </w:r>
          </w:p>
          <w:p w14:paraId="2CC98E74" w14:textId="77777777" w:rsidR="00097E9D" w:rsidRPr="005A6291" w:rsidRDefault="00097E9D" w:rsidP="5F19CD5C">
            <w:pPr>
              <w:shd w:val="clear" w:color="auto" w:fill="FFFFFF" w:themeFill="background1"/>
              <w:spacing w:before="1"/>
              <w:ind w:left="-108" w:right="-20"/>
              <w:rPr>
                <w:rFonts w:asciiTheme="majorHAnsi" w:hAnsiTheme="majorHAnsi" w:cstheme="majorBidi"/>
                <w:sz w:val="22"/>
                <w:szCs w:val="22"/>
                <w:lang w:val="en-US"/>
              </w:rPr>
            </w:pPr>
            <w:r w:rsidRPr="005A6291">
              <w:rPr>
                <w:rFonts w:asciiTheme="majorHAnsi" w:hAnsiTheme="majorHAnsi" w:cstheme="majorBidi"/>
                <w:sz w:val="22"/>
                <w:szCs w:val="22"/>
                <w:lang w:val="en-US"/>
              </w:rPr>
              <w:t>-</w:t>
            </w:r>
            <w:r w:rsidRPr="005A6291">
              <w:rPr>
                <w:rFonts w:asciiTheme="majorHAnsi" w:hAnsiTheme="majorHAnsi" w:cstheme="majorBidi"/>
                <w:spacing w:val="-4"/>
                <w:sz w:val="22"/>
                <w:szCs w:val="22"/>
                <w:lang w:val="en-US"/>
              </w:rPr>
              <w:t xml:space="preserve"> </w:t>
            </w:r>
            <w:r w:rsidRPr="005A6291">
              <w:rPr>
                <w:rFonts w:asciiTheme="majorHAnsi" w:hAnsiTheme="majorHAnsi" w:cstheme="majorBidi"/>
                <w:sz w:val="22"/>
                <w:szCs w:val="22"/>
                <w:lang w:val="en-US"/>
              </w:rPr>
              <w:t>Lưu</w:t>
            </w:r>
            <w:r w:rsidR="0068651E" w:rsidRPr="005A6291">
              <w:rPr>
                <w:rFonts w:asciiTheme="majorHAnsi" w:hAnsiTheme="majorHAnsi" w:cstheme="majorBidi"/>
                <w:sz w:val="22"/>
                <w:szCs w:val="22"/>
                <w:lang w:val="en-US"/>
              </w:rPr>
              <w:t>:</w:t>
            </w:r>
            <w:r w:rsidRPr="005A6291">
              <w:rPr>
                <w:rFonts w:asciiTheme="majorHAnsi" w:hAnsiTheme="majorHAnsi" w:cstheme="majorBidi"/>
                <w:sz w:val="22"/>
                <w:szCs w:val="22"/>
                <w:lang w:val="en-US"/>
              </w:rPr>
              <w:t xml:space="preserve"> </w:t>
            </w:r>
            <w:r w:rsidRPr="005A6291">
              <w:rPr>
                <w:rFonts w:asciiTheme="majorHAnsi" w:hAnsiTheme="majorHAnsi" w:cstheme="majorBidi"/>
                <w:spacing w:val="1"/>
                <w:sz w:val="22"/>
                <w:szCs w:val="22"/>
                <w:lang w:val="en-US"/>
              </w:rPr>
              <w:t>V</w:t>
            </w:r>
            <w:r w:rsidR="00174E2C" w:rsidRPr="005A6291">
              <w:rPr>
                <w:rFonts w:asciiTheme="majorHAnsi" w:hAnsiTheme="majorHAnsi" w:cstheme="majorBidi"/>
                <w:spacing w:val="2"/>
                <w:sz w:val="22"/>
                <w:szCs w:val="22"/>
                <w:lang w:val="en-US"/>
              </w:rPr>
              <w:t>T</w:t>
            </w:r>
            <w:r w:rsidRPr="005A6291">
              <w:rPr>
                <w:rFonts w:asciiTheme="majorHAnsi" w:hAnsiTheme="majorHAnsi" w:cstheme="majorBidi"/>
                <w:sz w:val="22"/>
                <w:szCs w:val="22"/>
                <w:lang w:val="en-US"/>
              </w:rPr>
              <w:t>.</w:t>
            </w:r>
          </w:p>
          <w:p w14:paraId="02EB378F" w14:textId="77777777" w:rsidR="00097E9D" w:rsidRPr="005A6291" w:rsidRDefault="00097E9D" w:rsidP="5F19CD5C">
            <w:pPr>
              <w:shd w:val="clear" w:color="auto" w:fill="FFFFFF" w:themeFill="background1"/>
              <w:rPr>
                <w:rFonts w:asciiTheme="majorHAnsi" w:hAnsiTheme="majorHAnsi" w:cstheme="majorBidi"/>
                <w:lang w:val="en-US"/>
              </w:rPr>
            </w:pPr>
          </w:p>
        </w:tc>
        <w:tc>
          <w:tcPr>
            <w:tcW w:w="4961" w:type="dxa"/>
          </w:tcPr>
          <w:p w14:paraId="6A05A809" w14:textId="77777777" w:rsidR="00097E9D" w:rsidRPr="005A6291" w:rsidRDefault="00097E9D" w:rsidP="5F19CD5C">
            <w:pPr>
              <w:shd w:val="clear" w:color="auto" w:fill="FFFFFF" w:themeFill="background1"/>
              <w:jc w:val="center"/>
              <w:rPr>
                <w:rFonts w:asciiTheme="majorHAnsi" w:hAnsiTheme="majorHAnsi" w:cstheme="majorBidi"/>
                <w:b/>
                <w:bCs/>
                <w:sz w:val="26"/>
                <w:szCs w:val="26"/>
                <w:lang w:val="en-US"/>
              </w:rPr>
            </w:pPr>
          </w:p>
        </w:tc>
      </w:tr>
      <w:tr w:rsidR="005A6291" w:rsidRPr="005A6291" w14:paraId="58B0C577" w14:textId="77777777" w:rsidTr="5F19CD5C">
        <w:trPr>
          <w:cantSplit/>
          <w:trHeight w:val="1044"/>
        </w:trPr>
        <w:tc>
          <w:tcPr>
            <w:tcW w:w="4111" w:type="dxa"/>
            <w:vMerge/>
          </w:tcPr>
          <w:p w14:paraId="5A39BBE3" w14:textId="77777777" w:rsidR="00097E9D" w:rsidRPr="005A6291"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5A6291" w:rsidRDefault="00097E9D" w:rsidP="5F19CD5C">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5A6291" w:rsidRDefault="00097E9D" w:rsidP="5F19CD5C">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5A6291" w:rsidRDefault="00097E9D" w:rsidP="5F19CD5C">
            <w:pPr>
              <w:shd w:val="clear" w:color="auto" w:fill="FFFFFF" w:themeFill="background1"/>
              <w:jc w:val="center"/>
              <w:rPr>
                <w:rFonts w:asciiTheme="majorHAnsi" w:hAnsiTheme="majorHAnsi" w:cstheme="majorBidi"/>
                <w:b/>
                <w:bCs/>
                <w:lang w:val="en-US"/>
              </w:rPr>
            </w:pPr>
          </w:p>
          <w:p w14:paraId="4694EB6C" w14:textId="77777777" w:rsidR="00007B23" w:rsidRPr="005A6291" w:rsidRDefault="00007B23" w:rsidP="5F19CD5C">
            <w:pPr>
              <w:shd w:val="clear" w:color="auto" w:fill="FFFFFF" w:themeFill="background1"/>
              <w:jc w:val="center"/>
              <w:rPr>
                <w:rFonts w:asciiTheme="majorHAnsi" w:hAnsiTheme="majorHAnsi" w:cstheme="majorBidi"/>
                <w:b/>
                <w:bCs/>
                <w:lang w:val="en-US"/>
              </w:rPr>
            </w:pPr>
          </w:p>
          <w:p w14:paraId="0E27B00A" w14:textId="77777777" w:rsidR="00097E9D" w:rsidRPr="005A6291" w:rsidRDefault="00097E9D" w:rsidP="5F19CD5C">
            <w:pPr>
              <w:shd w:val="clear" w:color="auto" w:fill="FFFFFF" w:themeFill="background1"/>
              <w:jc w:val="center"/>
              <w:rPr>
                <w:rFonts w:asciiTheme="majorHAnsi" w:hAnsiTheme="majorHAnsi" w:cstheme="majorBidi"/>
                <w:b/>
                <w:bCs/>
                <w:lang w:val="en-US"/>
              </w:rPr>
            </w:pPr>
          </w:p>
          <w:p w14:paraId="7962995A" w14:textId="77777777" w:rsidR="00097E9D" w:rsidRPr="005A6291" w:rsidRDefault="008A1742" w:rsidP="5F19CD5C">
            <w:pPr>
              <w:shd w:val="clear" w:color="auto" w:fill="FFFFFF" w:themeFill="background1"/>
              <w:jc w:val="center"/>
              <w:rPr>
                <w:rFonts w:asciiTheme="majorHAnsi" w:hAnsiTheme="majorHAnsi" w:cstheme="majorBidi"/>
                <w:b/>
                <w:bCs/>
                <w:spacing w:val="-6"/>
                <w:sz w:val="26"/>
                <w:szCs w:val="26"/>
                <w:lang w:val="en-US"/>
              </w:rPr>
            </w:pPr>
            <w:r w:rsidRPr="005A6291">
              <w:rPr>
                <w:rFonts w:asciiTheme="majorHAnsi" w:hAnsiTheme="majorHAnsi" w:cstheme="majorBidi"/>
                <w:b/>
                <w:bCs/>
                <w:spacing w:val="-6"/>
                <w:sz w:val="26"/>
                <w:szCs w:val="26"/>
                <w:lang w:val="en-US"/>
              </w:rPr>
              <w:t>PHÓ CHÁNH VĂN PHÒNG UBND TỈNH</w:t>
            </w:r>
          </w:p>
          <w:p w14:paraId="135B13D0" w14:textId="77777777" w:rsidR="00097E9D" w:rsidRPr="005A6291" w:rsidRDefault="5F19CD5C" w:rsidP="5F19CD5C">
            <w:pPr>
              <w:shd w:val="clear" w:color="auto" w:fill="FFFFFF" w:themeFill="background1"/>
              <w:jc w:val="center"/>
              <w:rPr>
                <w:rFonts w:asciiTheme="majorHAnsi" w:hAnsiTheme="majorHAnsi" w:cstheme="majorBidi"/>
                <w:b/>
                <w:bCs/>
                <w:lang w:val="en-US"/>
              </w:rPr>
            </w:pPr>
            <w:r w:rsidRPr="005A6291">
              <w:rPr>
                <w:rFonts w:asciiTheme="majorHAnsi" w:hAnsiTheme="majorHAnsi" w:cstheme="majorBidi"/>
                <w:b/>
                <w:bCs/>
                <w:lang w:val="en-US"/>
              </w:rPr>
              <w:t>Nguyễn Công Minh</w:t>
            </w:r>
          </w:p>
        </w:tc>
      </w:tr>
    </w:tbl>
    <w:p w14:paraId="63025880" w14:textId="63CB245E" w:rsidR="18A0D8EE" w:rsidRPr="005A6291" w:rsidRDefault="18A0D8EE" w:rsidP="5F19CD5C">
      <w:pPr>
        <w:rPr>
          <w:rFonts w:asciiTheme="majorHAnsi" w:hAnsiTheme="majorHAnsi" w:cstheme="majorBidi"/>
        </w:rPr>
      </w:pPr>
    </w:p>
    <w:p w14:paraId="60061E4C" w14:textId="77777777" w:rsidR="00B750E2" w:rsidRPr="005A6291" w:rsidRDefault="00B750E2" w:rsidP="5F19CD5C">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5A6291" w:rsidRDefault="0028223B" w:rsidP="5F19CD5C">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5A6291" w:rsidRDefault="00BD7090" w:rsidP="5F19CD5C">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5A6291" w:rsidRDefault="00604A04" w:rsidP="5F19CD5C">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5A6291" w:rsidRDefault="00D363F5" w:rsidP="5F19CD5C">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5A6291" w:rsidRDefault="00957DAA" w:rsidP="5F19CD5C">
      <w:pPr>
        <w:shd w:val="clear" w:color="auto" w:fill="FFFFFF" w:themeFill="background1"/>
        <w:jc w:val="center"/>
        <w:rPr>
          <w:rFonts w:asciiTheme="majorHAnsi" w:hAnsiTheme="majorHAnsi" w:cstheme="majorBidi"/>
          <w:sz w:val="2"/>
          <w:szCs w:val="2"/>
          <w:highlight w:val="lightGray"/>
          <w:lang w:val="en-US"/>
        </w:rPr>
      </w:pPr>
    </w:p>
    <w:sectPr w:rsidR="00957DAA" w:rsidRPr="005A6291" w:rsidSect="00317367">
      <w:headerReference w:type="even" r:id="rId9"/>
      <w:headerReference w:type="default" r:id="rId10"/>
      <w:footerReference w:type="default" r:id="rId11"/>
      <w:headerReference w:type="first" r:id="rId12"/>
      <w:footerReference w:type="first" r:id="rId13"/>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95B537" w14:textId="77777777" w:rsidR="008F6369" w:rsidRDefault="008F6369">
      <w:r>
        <w:separator/>
      </w:r>
    </w:p>
  </w:endnote>
  <w:endnote w:type="continuationSeparator" w:id="0">
    <w:p w14:paraId="1168340E" w14:textId="77777777" w:rsidR="008F6369" w:rsidRDefault="008F6369">
      <w:r>
        <w:continuationSeparator/>
      </w:r>
    </w:p>
  </w:endnote>
  <w:endnote w:type="continuationNotice" w:id="1">
    <w:p w14:paraId="0627BFB0" w14:textId="77777777" w:rsidR="008F6369" w:rsidRDefault="008F6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5DB74" w14:textId="77777777" w:rsidR="008F6369" w:rsidRDefault="008F6369">
      <w:r>
        <w:separator/>
      </w:r>
    </w:p>
  </w:footnote>
  <w:footnote w:type="continuationSeparator" w:id="0">
    <w:p w14:paraId="7C67F1F6" w14:textId="77777777" w:rsidR="008F6369" w:rsidRDefault="008F6369">
      <w:r>
        <w:continuationSeparator/>
      </w:r>
    </w:p>
  </w:footnote>
  <w:footnote w:type="continuationNotice" w:id="1">
    <w:p w14:paraId="19A616AC" w14:textId="77777777" w:rsidR="008F6369" w:rsidRDefault="008F6369"/>
  </w:footnote>
  <w:footnote w:id="2">
    <w:p w14:paraId="2A2439C7" w14:textId="1C3A847E" w:rsidR="004378B3" w:rsidRPr="00DF2E1D" w:rsidRDefault="004378B3" w:rsidP="004378B3">
      <w:pPr>
        <w:pStyle w:val="FootnoteText"/>
        <w:ind w:firstLine="709"/>
        <w:rPr>
          <w:lang w:val="en-US"/>
        </w:rPr>
      </w:pPr>
      <w:r>
        <w:rPr>
          <w:rStyle w:val="FootnoteReference"/>
        </w:rPr>
        <w:footnoteRef/>
      </w:r>
      <w:r>
        <w:t xml:space="preserve"> </w:t>
      </w:r>
      <w:r w:rsidR="581CD059">
        <w:t>0</w:t>
      </w:r>
      <w:r w:rsidR="581CD059" w:rsidRPr="581CD059">
        <w:rPr>
          <w:lang w:val="en-US"/>
        </w:rPr>
        <w:t>7</w:t>
      </w:r>
      <w:r w:rsidRPr="004378B3">
        <w:t xml:space="preserve"> ca </w:t>
      </w:r>
      <w:r w:rsidR="581CD059">
        <w:t xml:space="preserve">Long An; </w:t>
      </w:r>
      <w:r w:rsidR="00DF2E1D">
        <w:rPr>
          <w:lang w:val="en-US"/>
        </w:rPr>
        <w:t>06</w:t>
      </w:r>
      <w:r w:rsidRPr="004378B3">
        <w:t xml:space="preserve"> ca TP Hồ Chí Minh; </w:t>
      </w:r>
      <w:r w:rsidR="00DF2E1D">
        <w:rPr>
          <w:lang w:val="en-US"/>
        </w:rPr>
        <w:t xml:space="preserve">06 </w:t>
      </w:r>
      <w:r w:rsidRPr="004378B3">
        <w:t xml:space="preserve">ca Bình Dương; </w:t>
      </w:r>
      <w:r w:rsidR="00DF2E1D">
        <w:rPr>
          <w:lang w:val="en-US"/>
        </w:rPr>
        <w:t>01 Tây Ninh.</w:t>
      </w:r>
    </w:p>
  </w:footnote>
  <w:footnote w:id="3">
    <w:p w14:paraId="21F1BC06" w14:textId="540D7F6B" w:rsidR="00DF2E1D" w:rsidRPr="00DF2E1D" w:rsidRDefault="00DF2E1D" w:rsidP="00DF2E1D">
      <w:pPr>
        <w:pStyle w:val="FootnoteText"/>
        <w:ind w:firstLine="720"/>
        <w:rPr>
          <w:lang w:val="en-US"/>
        </w:rPr>
      </w:pPr>
      <w:r>
        <w:rPr>
          <w:rStyle w:val="FootnoteReference"/>
        </w:rPr>
        <w:footnoteRef/>
      </w:r>
      <w:r>
        <w:t xml:space="preserve"> </w:t>
      </w:r>
      <w:r w:rsidRPr="00DF2E1D">
        <w:t>05 ca ấp Long Thành, 04 ca ấp Long Khánh, 07 ca ấp Long Khánh A, 02 ca ấp Long Hưng 1, 02 ca ấp Long Hưng 2, xã Long Hậu; 08 ca Khóm 2, thị trấn Lai Vung; 01 ca ấp Tân Phú, xã Tân Phước.</w:t>
      </w:r>
    </w:p>
  </w:footnote>
  <w:footnote w:id="4">
    <w:p w14:paraId="4EDBA7A0" w14:textId="7A5A60AA" w:rsidR="00DF2E1D" w:rsidRPr="00DF2E1D" w:rsidRDefault="00DF2E1D" w:rsidP="00DF2E1D">
      <w:pPr>
        <w:pStyle w:val="FootnoteText"/>
        <w:ind w:firstLine="720"/>
        <w:rPr>
          <w:lang w:val="en-US"/>
        </w:rPr>
      </w:pPr>
      <w:r>
        <w:rPr>
          <w:rStyle w:val="FootnoteReference"/>
        </w:rPr>
        <w:footnoteRef/>
      </w:r>
      <w:r>
        <w:t xml:space="preserve"> </w:t>
      </w:r>
      <w:r w:rsidRPr="00DF2E1D">
        <w:t>02 ca ấp Mỹ Thới, xã Mỹ Xương; 01 ca Ấp 2, 01 ca Ấp 3, 01 ca Ấp 4, xã Tân Nghĩa; 05 ca khóm Mỹ Phú Đất Liền, 10 ca khóm Mỹ Tây, 02 ca khóm Mỹ Thới, 03 ca khóm Mỹ Thuận, thị trấn Mỹ Thọ; 01 ca Ấp 1, xã Mỹ Hiệp; 01 ca Ấp 3, xã Mỹ Long; 01 ca Ấp 4, 01 ca Ấp 6, xã Phong Mỹ.</w:t>
      </w:r>
    </w:p>
  </w:footnote>
  <w:footnote w:id="5">
    <w:p w14:paraId="5DBB47AF" w14:textId="72BF5EED" w:rsidR="3A44A54C" w:rsidRDefault="3A44A54C" w:rsidP="3A44A54C">
      <w:pPr>
        <w:pStyle w:val="FootnoteText"/>
        <w:ind w:firstLine="720"/>
        <w:rPr>
          <w:lang w:val="en-US"/>
        </w:rPr>
      </w:pPr>
      <w:r w:rsidRPr="3A44A54C">
        <w:rPr>
          <w:rStyle w:val="FootnoteReference"/>
        </w:rPr>
        <w:footnoteRef/>
      </w:r>
      <w:r>
        <w:t xml:space="preserve"> 01 ca Khóm 3, 02 ca Khóm 4, 01 ca Khóm 5, Phường 1; 01 ca Ấp 1, xã Mỹ Ngãi; 01 ca Khóm 4, Phường 11; 01 ca Khóm Mỹ Đức, 01 ca Khóm Mỹ Thiện, Phường 3; 01 ca Khóm 2, 02 ca Khóm 3, Phường 4; 01 ca khóm Mỹ Phú, phường Mỹ Phú; 01 ca ấp Tân Dân, xã Tân Thuận Tây; 01 ca ấp Tịnh Long, xã Tịnh Thới.</w:t>
      </w:r>
    </w:p>
  </w:footnote>
  <w:footnote w:id="6">
    <w:p w14:paraId="5800FA8F" w14:textId="39513548" w:rsidR="3A44A54C" w:rsidRDefault="3A44A54C" w:rsidP="3A44A54C">
      <w:pPr>
        <w:pStyle w:val="FootnoteText"/>
        <w:ind w:firstLine="720"/>
        <w:rPr>
          <w:lang w:val="en-US"/>
        </w:rPr>
      </w:pPr>
      <w:r w:rsidRPr="3A44A54C">
        <w:rPr>
          <w:rStyle w:val="FootnoteReference"/>
        </w:rPr>
        <w:footnoteRef/>
      </w:r>
      <w:r>
        <w:t xml:space="preserve"> 01 ca ấp Phú Hòa, xã Tân Phú Đông; 01 ca khóm Tân Thuận, phường An Hòa.</w:t>
      </w:r>
    </w:p>
  </w:footnote>
  <w:footnote w:id="7">
    <w:p w14:paraId="72A6503F" w14:textId="305A9A4B" w:rsidR="3A44A54C" w:rsidRDefault="3A44A54C" w:rsidP="3A44A54C">
      <w:pPr>
        <w:pStyle w:val="FootnoteText"/>
        <w:ind w:firstLine="720"/>
        <w:rPr>
          <w:lang w:val="en-US"/>
        </w:rPr>
      </w:pPr>
      <w:r w:rsidRPr="3A44A54C">
        <w:rPr>
          <w:rStyle w:val="FootnoteReference"/>
        </w:rPr>
        <w:footnoteRef/>
      </w:r>
      <w:r>
        <w:t xml:space="preserve"> 01 ca ấp Tân Hòa, xã Tân Nhuận Đông; 01 ca ấp Tân Thuận, xã An Phú Thuận.</w:t>
      </w:r>
    </w:p>
  </w:footnote>
  <w:footnote w:id="8">
    <w:p w14:paraId="4BB1DA8F" w14:textId="73A77D05" w:rsidR="00DF2E1D" w:rsidRPr="00DF2E1D" w:rsidRDefault="00DF2E1D" w:rsidP="00DF2E1D">
      <w:pPr>
        <w:pStyle w:val="FootnoteText"/>
        <w:ind w:firstLine="720"/>
        <w:rPr>
          <w:lang w:val="en-US"/>
        </w:rPr>
      </w:pPr>
      <w:r>
        <w:rPr>
          <w:rStyle w:val="FootnoteReference"/>
        </w:rPr>
        <w:footnoteRef/>
      </w:r>
      <w:r>
        <w:t xml:space="preserve"> </w:t>
      </w:r>
      <w:r w:rsidRPr="00DF2E1D">
        <w:t>01 ca Ấp 4, xã Láng Biển; 01 ca Ấp 2, xã Tân Kiều.</w:t>
      </w:r>
    </w:p>
  </w:footnote>
  <w:footnote w:id="9">
    <w:p w14:paraId="6B1D92C7" w14:textId="682E4779" w:rsidR="00DF2E1D" w:rsidRPr="00DF2E1D" w:rsidRDefault="00DF2E1D" w:rsidP="00DF2E1D">
      <w:pPr>
        <w:pStyle w:val="FootnoteText"/>
        <w:ind w:firstLine="720"/>
        <w:rPr>
          <w:lang w:val="en-US"/>
        </w:rPr>
      </w:pPr>
      <w:r>
        <w:rPr>
          <w:rStyle w:val="FootnoteReference"/>
        </w:rPr>
        <w:footnoteRef/>
      </w:r>
      <w:r>
        <w:t xml:space="preserve"> </w:t>
      </w:r>
      <w:r w:rsidRPr="00DF2E1D">
        <w:t>01 ca Ấp 3, xã Phú Ninh.</w:t>
      </w:r>
    </w:p>
  </w:footnote>
  <w:footnote w:id="10">
    <w:p w14:paraId="66BF6789" w14:textId="6E58EAB4" w:rsidR="00DF2E1D" w:rsidRPr="005A6291" w:rsidRDefault="00DF2E1D" w:rsidP="005A6291">
      <w:pPr>
        <w:pStyle w:val="FootnoteText"/>
        <w:ind w:firstLine="709"/>
      </w:pPr>
      <w:r>
        <w:rPr>
          <w:rStyle w:val="FootnoteReference"/>
        </w:rPr>
        <w:footnoteRef/>
      </w:r>
      <w:r>
        <w:t xml:space="preserve"> </w:t>
      </w:r>
      <w:r w:rsidR="007E5EE9">
        <w:t xml:space="preserve">01 ca ấp Cả </w:t>
      </w:r>
      <w:r w:rsidR="007E5EE9">
        <w:rPr>
          <w:lang w:val="en-US"/>
        </w:rPr>
        <w:t>G</w:t>
      </w:r>
      <w:bookmarkStart w:id="0" w:name="_GoBack"/>
      <w:bookmarkEnd w:id="0"/>
      <w:r w:rsidRPr="00DF2E1D">
        <w:t>ăng, xã Bình Phú</w:t>
      </w:r>
      <w:r w:rsidR="3A44A54C">
        <w:t>.</w:t>
      </w:r>
    </w:p>
  </w:footnote>
  <w:footnote w:id="11">
    <w:p w14:paraId="434854D2" w14:textId="77D29250" w:rsidR="005F3095" w:rsidRPr="00B83C76" w:rsidRDefault="005F3095" w:rsidP="002E2A39">
      <w:pPr>
        <w:pStyle w:val="FootnoteText"/>
        <w:ind w:left="709"/>
        <w:jc w:val="both"/>
        <w:rPr>
          <w:lang w:val="en-US"/>
        </w:rPr>
      </w:pPr>
      <w:r w:rsidRPr="00B83C76">
        <w:rPr>
          <w:rStyle w:val="FootnoteReference"/>
        </w:rPr>
        <w:footnoteRef/>
      </w:r>
      <w:r w:rsidRPr="00B83C76">
        <w:t xml:space="preserve"> </w:t>
      </w:r>
      <w:r w:rsidRPr="00B83C76">
        <w:rPr>
          <w:lang w:val="en-US"/>
        </w:rPr>
        <w:t>F1</w:t>
      </w:r>
      <w:r w:rsidR="00BF38DF" w:rsidRPr="00B83C76">
        <w:rPr>
          <w:lang w:val="en-US"/>
        </w:rPr>
        <w:t xml:space="preserve">: </w:t>
      </w:r>
      <w:r w:rsidR="00A364BB" w:rsidRPr="00B83C76">
        <w:rPr>
          <w:lang w:val="en-US"/>
        </w:rPr>
        <w:t>1.</w:t>
      </w:r>
      <w:r w:rsidR="00BD304A">
        <w:rPr>
          <w:lang w:val="en-US"/>
        </w:rPr>
        <w:t>923</w:t>
      </w:r>
      <w:r w:rsidR="006C7731" w:rsidRPr="00B83C76">
        <w:rPr>
          <w:lang w:val="en-US"/>
        </w:rPr>
        <w:t xml:space="preserve"> </w:t>
      </w:r>
      <w:r w:rsidR="00BF38DF" w:rsidRPr="00B83C76">
        <w:rPr>
          <w:lang w:val="en-US"/>
        </w:rPr>
        <w:t>người; người về từ vùng dịch:</w:t>
      </w:r>
      <w:r w:rsidR="00A6435E" w:rsidRPr="00B83C76">
        <w:rPr>
          <w:lang w:val="en-US"/>
        </w:rPr>
        <w:t xml:space="preserve"> </w:t>
      </w:r>
      <w:r w:rsidR="00F4711C">
        <w:rPr>
          <w:lang w:val="en-US"/>
        </w:rPr>
        <w:t>2</w:t>
      </w:r>
      <w:r w:rsidR="00BD304A">
        <w:rPr>
          <w:lang w:val="en-US"/>
        </w:rPr>
        <w:t>64</w:t>
      </w:r>
      <w:r w:rsidR="00BF38DF" w:rsidRPr="00B83C76">
        <w:rPr>
          <w:lang w:val="en-US"/>
        </w:rPr>
        <w:t xml:space="preserve"> người.</w:t>
      </w:r>
    </w:p>
  </w:footnote>
  <w:footnote w:id="12">
    <w:p w14:paraId="13B811D5" w14:textId="043D9775" w:rsidR="025C1D39" w:rsidRPr="00B83C76" w:rsidRDefault="025C1D39" w:rsidP="00AC5081">
      <w:pPr>
        <w:pStyle w:val="FootnoteText"/>
        <w:ind w:firstLine="709"/>
        <w:jc w:val="both"/>
        <w:rPr>
          <w:lang w:val="vi"/>
        </w:rPr>
      </w:pPr>
      <w:r w:rsidRPr="00B83C76">
        <w:rPr>
          <w:rStyle w:val="FootnoteReference"/>
        </w:rPr>
        <w:footnoteRef/>
      </w:r>
      <w:r w:rsidRPr="00B83C76">
        <w:t xml:space="preserve"> </w:t>
      </w:r>
      <w:r w:rsidRPr="00B83C76">
        <w:rPr>
          <w:lang w:val="vi"/>
        </w:rPr>
        <w:t>Dân số của Tỉnh từ 18 tuổ</w:t>
      </w:r>
      <w:r w:rsidR="006B1C44" w:rsidRPr="00B83C76">
        <w:rPr>
          <w:lang w:val="en-US"/>
        </w:rPr>
        <w:t>i</w:t>
      </w:r>
      <w:r w:rsidRPr="00B83C76">
        <w:rPr>
          <w:lang w:val="vi"/>
        </w:rPr>
        <w:t xml:space="preserve"> trở lên (tuổi tiêm phòng) là 1.</w:t>
      </w:r>
      <w:r w:rsidR="745EE7C8" w:rsidRPr="00B83C76">
        <w:rPr>
          <w:lang w:val="vi"/>
        </w:rPr>
        <w:t>357.325</w:t>
      </w:r>
      <w:r w:rsidRPr="00B83C76">
        <w:rPr>
          <w:lang w:val="vi"/>
        </w:rPr>
        <w:t xml:space="preserve"> người.</w:t>
      </w:r>
    </w:p>
  </w:footnote>
  <w:footnote w:id="13">
    <w:p w14:paraId="49F931A9" w14:textId="1FDD0B9E" w:rsidR="59EE3EA2" w:rsidRPr="00B83C76" w:rsidRDefault="59EE3EA2" w:rsidP="00AC5081">
      <w:pPr>
        <w:pStyle w:val="FootnoteText"/>
        <w:ind w:firstLine="709"/>
        <w:jc w:val="both"/>
      </w:pPr>
      <w:r w:rsidRPr="00B83C76">
        <w:rPr>
          <w:rStyle w:val="FootnoteReference"/>
        </w:rPr>
        <w:footnoteRef/>
      </w:r>
      <w:r w:rsidRPr="00B83C76">
        <w:t xml:space="preserve"> Theo Kế hoạch số 306/KH-UBND ngày 19/10/2021 của UBND Tỉnh.</w:t>
      </w:r>
    </w:p>
  </w:footnote>
  <w:footnote w:id="14">
    <w:p w14:paraId="6315D97C" w14:textId="77777777" w:rsidR="003F2D16" w:rsidRPr="007F6519" w:rsidRDefault="003F2D16" w:rsidP="003F2D16">
      <w:pPr>
        <w:pStyle w:val="FootnoteText"/>
        <w:ind w:left="709"/>
        <w:rPr>
          <w:color w:val="000000" w:themeColor="text1"/>
          <w:lang w:val="en-US"/>
        </w:rPr>
      </w:pPr>
      <w:r w:rsidRPr="007F6519">
        <w:rPr>
          <w:rStyle w:val="FootnoteReference"/>
          <w:color w:val="000000" w:themeColor="text1"/>
        </w:rPr>
        <w:footnoteRef/>
      </w:r>
      <w:r w:rsidRPr="007F6519">
        <w:rPr>
          <w:color w:val="000000" w:themeColor="text1"/>
        </w:rPr>
        <w:t xml:space="preserve"> </w:t>
      </w:r>
      <w:r w:rsidRPr="007F6519">
        <w:rPr>
          <w:color w:val="000000" w:themeColor="text1"/>
          <w:lang w:val="en-US"/>
        </w:rPr>
        <w:t>Dân số của Tỉnh: 1.600.014 người (theo số liệu của Cục thống kê tỉnh Đồng Tháp đến 20/01/2021).</w:t>
      </w:r>
    </w:p>
  </w:footnote>
  <w:footnote w:id="15">
    <w:p w14:paraId="50B2BD80" w14:textId="4702991D" w:rsidR="003522ED" w:rsidRPr="005A6291" w:rsidRDefault="578D1896" w:rsidP="00353F6A">
      <w:pPr>
        <w:spacing w:line="257" w:lineRule="auto"/>
        <w:ind w:firstLine="709"/>
        <w:jc w:val="both"/>
        <w:rPr>
          <w:sz w:val="20"/>
          <w:szCs w:val="20"/>
          <w:lang w:val="en-US"/>
        </w:rPr>
      </w:pPr>
      <w:r w:rsidRPr="005A6291">
        <w:rPr>
          <w:rStyle w:val="FootnoteReference"/>
          <w:sz w:val="20"/>
          <w:szCs w:val="20"/>
        </w:rPr>
        <w:footnoteRef/>
      </w:r>
      <w:r w:rsidR="005848C0" w:rsidRPr="005A6291">
        <w:rPr>
          <w:sz w:val="20"/>
          <w:szCs w:val="20"/>
          <w:lang w:val="en-US"/>
        </w:rPr>
        <w:t xml:space="preserve"> </w:t>
      </w:r>
      <w:r w:rsidR="000D6B98" w:rsidRPr="005A6291">
        <w:rPr>
          <w:sz w:val="20"/>
          <w:szCs w:val="20"/>
          <w:lang w:val="en-US"/>
        </w:rPr>
        <w:t>Huyện Cao Lãnh:</w:t>
      </w:r>
      <w:r w:rsidR="009047C2" w:rsidRPr="005A6291">
        <w:rPr>
          <w:sz w:val="20"/>
          <w:szCs w:val="20"/>
        </w:rPr>
        <w:t xml:space="preserve"> X</w:t>
      </w:r>
      <w:r w:rsidR="009047C2" w:rsidRPr="005A6291">
        <w:rPr>
          <w:sz w:val="20"/>
          <w:szCs w:val="20"/>
          <w:lang w:val="en-US"/>
        </w:rPr>
        <w:t>ã Phương Trà.</w:t>
      </w:r>
    </w:p>
    <w:p w14:paraId="60973F54" w14:textId="35AC53E5" w:rsidR="000D6B98" w:rsidRPr="005A6291" w:rsidRDefault="445EECD5" w:rsidP="00AC5081">
      <w:pPr>
        <w:spacing w:line="257" w:lineRule="auto"/>
        <w:ind w:firstLine="709"/>
        <w:jc w:val="both"/>
        <w:rPr>
          <w:sz w:val="20"/>
          <w:szCs w:val="20"/>
          <w:lang w:val="en-US"/>
        </w:rPr>
      </w:pPr>
      <w:r w:rsidRPr="005A6291">
        <w:rPr>
          <w:sz w:val="20"/>
          <w:szCs w:val="20"/>
          <w:lang w:val="en-US"/>
        </w:rPr>
        <w:t>Huyện Tam Nông</w:t>
      </w:r>
      <w:r w:rsidR="000D6B98" w:rsidRPr="005A6291">
        <w:rPr>
          <w:sz w:val="20"/>
          <w:szCs w:val="20"/>
          <w:lang w:val="en-US"/>
        </w:rPr>
        <w:t>:</w:t>
      </w:r>
      <w:r w:rsidR="00A65100" w:rsidRPr="005A6291">
        <w:rPr>
          <w:sz w:val="20"/>
          <w:szCs w:val="20"/>
        </w:rPr>
        <w:t xml:space="preserve"> </w:t>
      </w:r>
      <w:r w:rsidR="009D7102" w:rsidRPr="005A6291">
        <w:rPr>
          <w:sz w:val="20"/>
          <w:szCs w:val="20"/>
          <w:lang w:val="en-US"/>
        </w:rPr>
        <w:t>TT Tràm Chim</w:t>
      </w:r>
      <w:r w:rsidR="0EB3D2B7" w:rsidRPr="005A6291">
        <w:rPr>
          <w:sz w:val="20"/>
          <w:szCs w:val="20"/>
          <w:lang w:val="en-US"/>
        </w:rPr>
        <w:t>,</w:t>
      </w:r>
      <w:r w:rsidR="009D7102" w:rsidRPr="005A6291">
        <w:rPr>
          <w:sz w:val="20"/>
          <w:szCs w:val="20"/>
          <w:lang w:val="en-US"/>
        </w:rPr>
        <w:t xml:space="preserve"> xã Tân Công Sính.</w:t>
      </w:r>
    </w:p>
    <w:p w14:paraId="149BE7FE" w14:textId="7EEE34C6" w:rsidR="006F5C77" w:rsidRPr="005A6291" w:rsidRDefault="000D6B98" w:rsidP="006F5C77">
      <w:pPr>
        <w:spacing w:line="257" w:lineRule="auto"/>
        <w:ind w:firstLine="709"/>
        <w:jc w:val="both"/>
        <w:rPr>
          <w:sz w:val="20"/>
          <w:szCs w:val="20"/>
          <w:lang w:val="en-US"/>
        </w:rPr>
      </w:pPr>
      <w:r w:rsidRPr="005A6291">
        <w:rPr>
          <w:sz w:val="20"/>
          <w:szCs w:val="20"/>
          <w:lang w:val="en-US"/>
        </w:rPr>
        <w:t>Huyện Hồng Ngự:</w:t>
      </w:r>
      <w:r w:rsidR="007D2FF5" w:rsidRPr="005A6291">
        <w:rPr>
          <w:sz w:val="20"/>
          <w:szCs w:val="20"/>
          <w:lang w:val="en-US"/>
        </w:rPr>
        <w:t xml:space="preserve"> </w:t>
      </w:r>
      <w:r w:rsidR="33F45CB2" w:rsidRPr="005A6291">
        <w:rPr>
          <w:sz w:val="20"/>
          <w:szCs w:val="20"/>
          <w:lang w:val="en-US"/>
        </w:rPr>
        <w:t>Xã</w:t>
      </w:r>
      <w:r w:rsidR="007D2FF5" w:rsidRPr="005A6291">
        <w:rPr>
          <w:sz w:val="20"/>
          <w:szCs w:val="20"/>
          <w:lang w:val="en-US"/>
        </w:rPr>
        <w:t xml:space="preserve"> Thường Phước 1</w:t>
      </w:r>
      <w:r w:rsidR="72CAB315" w:rsidRPr="005A6291">
        <w:rPr>
          <w:sz w:val="20"/>
          <w:szCs w:val="20"/>
          <w:lang w:val="en-US"/>
        </w:rPr>
        <w:t>,</w:t>
      </w:r>
      <w:r w:rsidR="007D2FF5" w:rsidRPr="005A6291">
        <w:rPr>
          <w:sz w:val="20"/>
          <w:szCs w:val="20"/>
          <w:lang w:val="en-US"/>
        </w:rPr>
        <w:t xml:space="preserve"> xã Thường L</w:t>
      </w:r>
      <w:r w:rsidR="00FF6D68" w:rsidRPr="005A6291">
        <w:rPr>
          <w:sz w:val="20"/>
          <w:szCs w:val="20"/>
          <w:lang w:val="en-US"/>
        </w:rPr>
        <w:t>ạc.</w:t>
      </w:r>
    </w:p>
    <w:p w14:paraId="2E93391D" w14:textId="2BF76783" w:rsidR="394A7353" w:rsidRPr="005A6291" w:rsidRDefault="006F5C77" w:rsidP="394A7353">
      <w:pPr>
        <w:spacing w:line="257" w:lineRule="auto"/>
        <w:ind w:firstLine="709"/>
        <w:jc w:val="both"/>
        <w:rPr>
          <w:sz w:val="20"/>
          <w:szCs w:val="20"/>
          <w:lang w:val="en-US"/>
        </w:rPr>
      </w:pPr>
      <w:r w:rsidRPr="005A6291">
        <w:rPr>
          <w:sz w:val="20"/>
          <w:szCs w:val="20"/>
          <w:lang w:val="en-US"/>
        </w:rPr>
        <w:t xml:space="preserve">Huyện Thanh Bình: xã </w:t>
      </w:r>
      <w:r w:rsidRPr="005A6291">
        <w:rPr>
          <w:sz w:val="20"/>
          <w:szCs w:val="20"/>
        </w:rPr>
        <w:t>An Phong,</w:t>
      </w:r>
      <w:r w:rsidRPr="005A6291">
        <w:rPr>
          <w:sz w:val="20"/>
          <w:szCs w:val="20"/>
          <w:lang w:val="en-US"/>
        </w:rPr>
        <w:t xml:space="preserve"> xã</w:t>
      </w:r>
      <w:r w:rsidRPr="005A6291">
        <w:rPr>
          <w:sz w:val="20"/>
          <w:szCs w:val="20"/>
        </w:rPr>
        <w:t xml:space="preserve"> Tân Thạnh</w:t>
      </w:r>
      <w:r w:rsidR="71389805" w:rsidRPr="005A6291">
        <w:rPr>
          <w:sz w:val="20"/>
          <w:szCs w:val="20"/>
        </w:rPr>
        <w:t>.</w:t>
      </w:r>
    </w:p>
    <w:p w14:paraId="49D62245" w14:textId="6B8F58A8" w:rsidR="006F5C77" w:rsidRPr="005A6291" w:rsidRDefault="3A62AECA" w:rsidP="006F5C77">
      <w:pPr>
        <w:spacing w:line="257" w:lineRule="auto"/>
        <w:ind w:firstLine="709"/>
        <w:jc w:val="both"/>
        <w:rPr>
          <w:sz w:val="20"/>
          <w:szCs w:val="20"/>
          <w:lang w:val="en-US"/>
        </w:rPr>
      </w:pPr>
      <w:r w:rsidRPr="005A6291">
        <w:rPr>
          <w:sz w:val="22"/>
          <w:szCs w:val="22"/>
        </w:rPr>
        <w:t>Huyện Tân Hồng: xã Tân Hộ Cơ</w:t>
      </w:r>
      <w:r w:rsidR="71389805" w:rsidRPr="005A6291">
        <w:rPr>
          <w:sz w:val="22"/>
          <w:szCs w:val="22"/>
        </w:rPr>
        <w:t>.</w:t>
      </w:r>
    </w:p>
  </w:footnote>
  <w:footnote w:id="16">
    <w:p w14:paraId="0D105CDF" w14:textId="31F3179F" w:rsidR="00BF05B5" w:rsidRPr="005A6291" w:rsidRDefault="578D1896" w:rsidP="00BF05B5">
      <w:pPr>
        <w:pStyle w:val="FootnoteText"/>
        <w:ind w:firstLine="709"/>
        <w:jc w:val="both"/>
      </w:pPr>
      <w:r w:rsidRPr="005A6291">
        <w:rPr>
          <w:rStyle w:val="FootnoteReference"/>
        </w:rPr>
        <w:footnoteRef/>
      </w:r>
      <w:r w:rsidR="003522ED" w:rsidRPr="005A6291">
        <w:rPr>
          <w:lang w:val="en-US"/>
        </w:rPr>
        <w:t xml:space="preserve"> Huyện Châu Thành</w:t>
      </w:r>
      <w:r w:rsidR="00260740" w:rsidRPr="005A6291">
        <w:rPr>
          <w:lang w:val="en-US"/>
        </w:rPr>
        <w:t xml:space="preserve">: </w:t>
      </w:r>
      <w:r w:rsidR="003522ED" w:rsidRPr="005A6291">
        <w:t>Xã An Phú Thuận, thị trấn Cái Tàu Hạ.</w:t>
      </w:r>
    </w:p>
    <w:p w14:paraId="5C95D4D0" w14:textId="28A86A63" w:rsidR="578D1896" w:rsidRPr="005A6291" w:rsidRDefault="5B440EA3" w:rsidP="00BF05B5">
      <w:pPr>
        <w:pStyle w:val="FootnoteText"/>
        <w:ind w:firstLine="709"/>
        <w:jc w:val="both"/>
      </w:pPr>
      <w:r w:rsidRPr="005A6291">
        <w:rPr>
          <w:lang w:val="en-US"/>
        </w:rPr>
        <w:t>Huyện</w:t>
      </w:r>
      <w:r w:rsidR="00BF05B5" w:rsidRPr="005A6291">
        <w:rPr>
          <w:lang w:val="en-US"/>
        </w:rPr>
        <w:t xml:space="preserve"> Tam Nông: </w:t>
      </w:r>
      <w:r w:rsidRPr="005A6291">
        <w:rPr>
          <w:lang w:val="en-US"/>
        </w:rPr>
        <w:t>X</w:t>
      </w:r>
      <w:r w:rsidRPr="005A6291">
        <w:t>ã</w:t>
      </w:r>
      <w:r w:rsidR="578D1896" w:rsidRPr="005A6291">
        <w:t xml:space="preserve"> Hoà Bình, xã Phú Thọ</w:t>
      </w:r>
      <w:r w:rsidRPr="005A6291">
        <w:t>.</w:t>
      </w:r>
    </w:p>
    <w:p w14:paraId="00FD3200" w14:textId="67735E93" w:rsidR="578D1896" w:rsidRPr="000A17BE" w:rsidRDefault="2126B450" w:rsidP="00BF05B5">
      <w:pPr>
        <w:pStyle w:val="FootnoteText"/>
        <w:ind w:firstLine="709"/>
        <w:jc w:val="both"/>
        <w:rPr>
          <w:color w:val="FF0000"/>
          <w:lang w:val="en-US"/>
        </w:rPr>
      </w:pPr>
      <w:r w:rsidRPr="005A6291">
        <w:rPr>
          <w:lang w:val="en-US"/>
        </w:rPr>
        <w:t>Huyện Cao Lãnh:</w:t>
      </w:r>
      <w:r w:rsidRPr="005A6291">
        <w:t xml:space="preserve"> </w:t>
      </w:r>
      <w:r w:rsidR="71389805" w:rsidRPr="005A6291">
        <w:t>Thị</w:t>
      </w:r>
      <w:r w:rsidRPr="005A6291">
        <w:t xml:space="preserve"> trấn Mỹ Thọ</w:t>
      </w:r>
      <w:r w:rsidRPr="005A6291">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7E5EE9">
          <w:rPr>
            <w:noProof/>
          </w:rPr>
          <w:t>2</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F3E"/>
    <w:multiLevelType w:val="hybridMultilevel"/>
    <w:tmpl w:val="FFFFFFFF"/>
    <w:lvl w:ilvl="0" w:tplc="C3EA7888">
      <w:start w:val="1"/>
      <w:numFmt w:val="bullet"/>
      <w:lvlText w:val="-"/>
      <w:lvlJc w:val="left"/>
      <w:pPr>
        <w:ind w:left="720" w:hanging="360"/>
      </w:pPr>
      <w:rPr>
        <w:rFonts w:ascii="Calibri" w:hAnsi="Calibri" w:hint="default"/>
      </w:rPr>
    </w:lvl>
    <w:lvl w:ilvl="1" w:tplc="53E4A4AA">
      <w:start w:val="1"/>
      <w:numFmt w:val="bullet"/>
      <w:lvlText w:val="o"/>
      <w:lvlJc w:val="left"/>
      <w:pPr>
        <w:ind w:left="1440" w:hanging="360"/>
      </w:pPr>
      <w:rPr>
        <w:rFonts w:ascii="Courier New" w:hAnsi="Courier New" w:hint="default"/>
      </w:rPr>
    </w:lvl>
    <w:lvl w:ilvl="2" w:tplc="87763394">
      <w:start w:val="1"/>
      <w:numFmt w:val="bullet"/>
      <w:lvlText w:val=""/>
      <w:lvlJc w:val="left"/>
      <w:pPr>
        <w:ind w:left="2160" w:hanging="360"/>
      </w:pPr>
      <w:rPr>
        <w:rFonts w:ascii="Wingdings" w:hAnsi="Wingdings" w:hint="default"/>
      </w:rPr>
    </w:lvl>
    <w:lvl w:ilvl="3" w:tplc="1EFE4D1E">
      <w:start w:val="1"/>
      <w:numFmt w:val="bullet"/>
      <w:lvlText w:val=""/>
      <w:lvlJc w:val="left"/>
      <w:pPr>
        <w:ind w:left="2880" w:hanging="360"/>
      </w:pPr>
      <w:rPr>
        <w:rFonts w:ascii="Symbol" w:hAnsi="Symbol" w:hint="default"/>
      </w:rPr>
    </w:lvl>
    <w:lvl w:ilvl="4" w:tplc="CD7CCB06">
      <w:start w:val="1"/>
      <w:numFmt w:val="bullet"/>
      <w:lvlText w:val="o"/>
      <w:lvlJc w:val="left"/>
      <w:pPr>
        <w:ind w:left="3600" w:hanging="360"/>
      </w:pPr>
      <w:rPr>
        <w:rFonts w:ascii="Courier New" w:hAnsi="Courier New" w:hint="default"/>
      </w:rPr>
    </w:lvl>
    <w:lvl w:ilvl="5" w:tplc="2398E668">
      <w:start w:val="1"/>
      <w:numFmt w:val="bullet"/>
      <w:lvlText w:val=""/>
      <w:lvlJc w:val="left"/>
      <w:pPr>
        <w:ind w:left="4320" w:hanging="360"/>
      </w:pPr>
      <w:rPr>
        <w:rFonts w:ascii="Wingdings" w:hAnsi="Wingdings" w:hint="default"/>
      </w:rPr>
    </w:lvl>
    <w:lvl w:ilvl="6" w:tplc="D0AAB96E">
      <w:start w:val="1"/>
      <w:numFmt w:val="bullet"/>
      <w:lvlText w:val=""/>
      <w:lvlJc w:val="left"/>
      <w:pPr>
        <w:ind w:left="5040" w:hanging="360"/>
      </w:pPr>
      <w:rPr>
        <w:rFonts w:ascii="Symbol" w:hAnsi="Symbol" w:hint="default"/>
      </w:rPr>
    </w:lvl>
    <w:lvl w:ilvl="7" w:tplc="57E66462">
      <w:start w:val="1"/>
      <w:numFmt w:val="bullet"/>
      <w:lvlText w:val="o"/>
      <w:lvlJc w:val="left"/>
      <w:pPr>
        <w:ind w:left="5760" w:hanging="360"/>
      </w:pPr>
      <w:rPr>
        <w:rFonts w:ascii="Courier New" w:hAnsi="Courier New" w:hint="default"/>
      </w:rPr>
    </w:lvl>
    <w:lvl w:ilvl="8" w:tplc="64F23440">
      <w:start w:val="1"/>
      <w:numFmt w:val="bullet"/>
      <w:lvlText w:val=""/>
      <w:lvlJc w:val="left"/>
      <w:pPr>
        <w:ind w:left="6480" w:hanging="360"/>
      </w:pPr>
      <w:rPr>
        <w:rFonts w:ascii="Wingdings" w:hAnsi="Wingdings" w:hint="default"/>
      </w:rPr>
    </w:lvl>
  </w:abstractNum>
  <w:abstractNum w:abstractNumId="1">
    <w:nsid w:val="03D245B8"/>
    <w:multiLevelType w:val="hybridMultilevel"/>
    <w:tmpl w:val="B7107C6C"/>
    <w:lvl w:ilvl="0" w:tplc="CC1001EC">
      <w:start w:val="1"/>
      <w:numFmt w:val="bullet"/>
      <w:lvlText w:val="-"/>
      <w:lvlJc w:val="left"/>
      <w:pPr>
        <w:ind w:left="720" w:hanging="360"/>
      </w:pPr>
      <w:rPr>
        <w:rFonts w:ascii="Calibri" w:hAnsi="Calibri" w:hint="default"/>
      </w:rPr>
    </w:lvl>
    <w:lvl w:ilvl="1" w:tplc="313AF25C">
      <w:start w:val="1"/>
      <w:numFmt w:val="bullet"/>
      <w:lvlText w:val="o"/>
      <w:lvlJc w:val="left"/>
      <w:pPr>
        <w:ind w:left="1440" w:hanging="360"/>
      </w:pPr>
      <w:rPr>
        <w:rFonts w:ascii="Courier New" w:hAnsi="Courier New" w:hint="default"/>
      </w:rPr>
    </w:lvl>
    <w:lvl w:ilvl="2" w:tplc="44780764">
      <w:start w:val="1"/>
      <w:numFmt w:val="bullet"/>
      <w:lvlText w:val=""/>
      <w:lvlJc w:val="left"/>
      <w:pPr>
        <w:ind w:left="2160" w:hanging="360"/>
      </w:pPr>
      <w:rPr>
        <w:rFonts w:ascii="Wingdings" w:hAnsi="Wingdings" w:hint="default"/>
      </w:rPr>
    </w:lvl>
    <w:lvl w:ilvl="3" w:tplc="CF266758">
      <w:start w:val="1"/>
      <w:numFmt w:val="bullet"/>
      <w:lvlText w:val=""/>
      <w:lvlJc w:val="left"/>
      <w:pPr>
        <w:ind w:left="2880" w:hanging="360"/>
      </w:pPr>
      <w:rPr>
        <w:rFonts w:ascii="Symbol" w:hAnsi="Symbol" w:hint="default"/>
      </w:rPr>
    </w:lvl>
    <w:lvl w:ilvl="4" w:tplc="1ACA18EE">
      <w:start w:val="1"/>
      <w:numFmt w:val="bullet"/>
      <w:lvlText w:val="o"/>
      <w:lvlJc w:val="left"/>
      <w:pPr>
        <w:ind w:left="3600" w:hanging="360"/>
      </w:pPr>
      <w:rPr>
        <w:rFonts w:ascii="Courier New" w:hAnsi="Courier New" w:hint="default"/>
      </w:rPr>
    </w:lvl>
    <w:lvl w:ilvl="5" w:tplc="C05ABC44">
      <w:start w:val="1"/>
      <w:numFmt w:val="bullet"/>
      <w:lvlText w:val=""/>
      <w:lvlJc w:val="left"/>
      <w:pPr>
        <w:ind w:left="4320" w:hanging="360"/>
      </w:pPr>
      <w:rPr>
        <w:rFonts w:ascii="Wingdings" w:hAnsi="Wingdings" w:hint="default"/>
      </w:rPr>
    </w:lvl>
    <w:lvl w:ilvl="6" w:tplc="2CDA1F12">
      <w:start w:val="1"/>
      <w:numFmt w:val="bullet"/>
      <w:lvlText w:val=""/>
      <w:lvlJc w:val="left"/>
      <w:pPr>
        <w:ind w:left="5040" w:hanging="360"/>
      </w:pPr>
      <w:rPr>
        <w:rFonts w:ascii="Symbol" w:hAnsi="Symbol" w:hint="default"/>
      </w:rPr>
    </w:lvl>
    <w:lvl w:ilvl="7" w:tplc="52B8BF60">
      <w:start w:val="1"/>
      <w:numFmt w:val="bullet"/>
      <w:lvlText w:val="o"/>
      <w:lvlJc w:val="left"/>
      <w:pPr>
        <w:ind w:left="5760" w:hanging="360"/>
      </w:pPr>
      <w:rPr>
        <w:rFonts w:ascii="Courier New" w:hAnsi="Courier New" w:hint="default"/>
      </w:rPr>
    </w:lvl>
    <w:lvl w:ilvl="8" w:tplc="3A1A3F30">
      <w:start w:val="1"/>
      <w:numFmt w:val="bullet"/>
      <w:lvlText w:val=""/>
      <w:lvlJc w:val="left"/>
      <w:pPr>
        <w:ind w:left="6480" w:hanging="360"/>
      </w:pPr>
      <w:rPr>
        <w:rFonts w:ascii="Wingdings" w:hAnsi="Wingdings" w:hint="default"/>
      </w:rPr>
    </w:lvl>
  </w:abstractNum>
  <w:abstractNum w:abstractNumId="2">
    <w:nsid w:val="09425A8A"/>
    <w:multiLevelType w:val="hybridMultilevel"/>
    <w:tmpl w:val="673A8E9E"/>
    <w:lvl w:ilvl="0" w:tplc="DB481676">
      <w:start w:val="1"/>
      <w:numFmt w:val="bullet"/>
      <w:lvlText w:val="-"/>
      <w:lvlJc w:val="left"/>
      <w:pPr>
        <w:ind w:left="720" w:hanging="360"/>
      </w:pPr>
      <w:rPr>
        <w:rFonts w:ascii="Calibri" w:hAnsi="Calibri" w:hint="default"/>
      </w:rPr>
    </w:lvl>
    <w:lvl w:ilvl="1" w:tplc="0A665CB8">
      <w:start w:val="1"/>
      <w:numFmt w:val="bullet"/>
      <w:lvlText w:val="o"/>
      <w:lvlJc w:val="left"/>
      <w:pPr>
        <w:ind w:left="1440" w:hanging="360"/>
      </w:pPr>
      <w:rPr>
        <w:rFonts w:ascii="Courier New" w:hAnsi="Courier New" w:hint="default"/>
      </w:rPr>
    </w:lvl>
    <w:lvl w:ilvl="2" w:tplc="8F0C5342">
      <w:start w:val="1"/>
      <w:numFmt w:val="bullet"/>
      <w:lvlText w:val=""/>
      <w:lvlJc w:val="left"/>
      <w:pPr>
        <w:ind w:left="2160" w:hanging="360"/>
      </w:pPr>
      <w:rPr>
        <w:rFonts w:ascii="Wingdings" w:hAnsi="Wingdings" w:hint="default"/>
      </w:rPr>
    </w:lvl>
    <w:lvl w:ilvl="3" w:tplc="5BD6AA2A">
      <w:start w:val="1"/>
      <w:numFmt w:val="bullet"/>
      <w:lvlText w:val=""/>
      <w:lvlJc w:val="left"/>
      <w:pPr>
        <w:ind w:left="2880" w:hanging="360"/>
      </w:pPr>
      <w:rPr>
        <w:rFonts w:ascii="Symbol" w:hAnsi="Symbol" w:hint="default"/>
      </w:rPr>
    </w:lvl>
    <w:lvl w:ilvl="4" w:tplc="7968FCDE">
      <w:start w:val="1"/>
      <w:numFmt w:val="bullet"/>
      <w:lvlText w:val="o"/>
      <w:lvlJc w:val="left"/>
      <w:pPr>
        <w:ind w:left="3600" w:hanging="360"/>
      </w:pPr>
      <w:rPr>
        <w:rFonts w:ascii="Courier New" w:hAnsi="Courier New" w:hint="default"/>
      </w:rPr>
    </w:lvl>
    <w:lvl w:ilvl="5" w:tplc="59707536">
      <w:start w:val="1"/>
      <w:numFmt w:val="bullet"/>
      <w:lvlText w:val=""/>
      <w:lvlJc w:val="left"/>
      <w:pPr>
        <w:ind w:left="4320" w:hanging="360"/>
      </w:pPr>
      <w:rPr>
        <w:rFonts w:ascii="Wingdings" w:hAnsi="Wingdings" w:hint="default"/>
      </w:rPr>
    </w:lvl>
    <w:lvl w:ilvl="6" w:tplc="15D28580">
      <w:start w:val="1"/>
      <w:numFmt w:val="bullet"/>
      <w:lvlText w:val=""/>
      <w:lvlJc w:val="left"/>
      <w:pPr>
        <w:ind w:left="5040" w:hanging="360"/>
      </w:pPr>
      <w:rPr>
        <w:rFonts w:ascii="Symbol" w:hAnsi="Symbol" w:hint="default"/>
      </w:rPr>
    </w:lvl>
    <w:lvl w:ilvl="7" w:tplc="14846732">
      <w:start w:val="1"/>
      <w:numFmt w:val="bullet"/>
      <w:lvlText w:val="o"/>
      <w:lvlJc w:val="left"/>
      <w:pPr>
        <w:ind w:left="5760" w:hanging="360"/>
      </w:pPr>
      <w:rPr>
        <w:rFonts w:ascii="Courier New" w:hAnsi="Courier New" w:hint="default"/>
      </w:rPr>
    </w:lvl>
    <w:lvl w:ilvl="8" w:tplc="48540C32">
      <w:start w:val="1"/>
      <w:numFmt w:val="bullet"/>
      <w:lvlText w:val=""/>
      <w:lvlJc w:val="left"/>
      <w:pPr>
        <w:ind w:left="6480" w:hanging="360"/>
      </w:pPr>
      <w:rPr>
        <w:rFonts w:ascii="Wingdings" w:hAnsi="Wingdings" w:hint="default"/>
      </w:rPr>
    </w:lvl>
  </w:abstractNum>
  <w:abstractNum w:abstractNumId="3">
    <w:nsid w:val="0E18705D"/>
    <w:multiLevelType w:val="hybridMultilevel"/>
    <w:tmpl w:val="FFFFFFFF"/>
    <w:lvl w:ilvl="0" w:tplc="FE9665C4">
      <w:start w:val="1"/>
      <w:numFmt w:val="bullet"/>
      <w:lvlText w:val="-"/>
      <w:lvlJc w:val="left"/>
      <w:pPr>
        <w:ind w:left="720" w:hanging="360"/>
      </w:pPr>
      <w:rPr>
        <w:rFonts w:ascii="Calibri" w:hAnsi="Calibri" w:hint="default"/>
      </w:rPr>
    </w:lvl>
    <w:lvl w:ilvl="1" w:tplc="6674CACC">
      <w:start w:val="1"/>
      <w:numFmt w:val="bullet"/>
      <w:lvlText w:val="o"/>
      <w:lvlJc w:val="left"/>
      <w:pPr>
        <w:ind w:left="1440" w:hanging="360"/>
      </w:pPr>
      <w:rPr>
        <w:rFonts w:ascii="Courier New" w:hAnsi="Courier New" w:hint="default"/>
      </w:rPr>
    </w:lvl>
    <w:lvl w:ilvl="2" w:tplc="8F74DA1E">
      <w:start w:val="1"/>
      <w:numFmt w:val="bullet"/>
      <w:lvlText w:val=""/>
      <w:lvlJc w:val="left"/>
      <w:pPr>
        <w:ind w:left="2160" w:hanging="360"/>
      </w:pPr>
      <w:rPr>
        <w:rFonts w:ascii="Wingdings" w:hAnsi="Wingdings" w:hint="default"/>
      </w:rPr>
    </w:lvl>
    <w:lvl w:ilvl="3" w:tplc="53903638">
      <w:start w:val="1"/>
      <w:numFmt w:val="bullet"/>
      <w:lvlText w:val=""/>
      <w:lvlJc w:val="left"/>
      <w:pPr>
        <w:ind w:left="2880" w:hanging="360"/>
      </w:pPr>
      <w:rPr>
        <w:rFonts w:ascii="Symbol" w:hAnsi="Symbol" w:hint="default"/>
      </w:rPr>
    </w:lvl>
    <w:lvl w:ilvl="4" w:tplc="8F78632C">
      <w:start w:val="1"/>
      <w:numFmt w:val="bullet"/>
      <w:lvlText w:val="o"/>
      <w:lvlJc w:val="left"/>
      <w:pPr>
        <w:ind w:left="3600" w:hanging="360"/>
      </w:pPr>
      <w:rPr>
        <w:rFonts w:ascii="Courier New" w:hAnsi="Courier New" w:hint="default"/>
      </w:rPr>
    </w:lvl>
    <w:lvl w:ilvl="5" w:tplc="0F8A9C8A">
      <w:start w:val="1"/>
      <w:numFmt w:val="bullet"/>
      <w:lvlText w:val=""/>
      <w:lvlJc w:val="left"/>
      <w:pPr>
        <w:ind w:left="4320" w:hanging="360"/>
      </w:pPr>
      <w:rPr>
        <w:rFonts w:ascii="Wingdings" w:hAnsi="Wingdings" w:hint="default"/>
      </w:rPr>
    </w:lvl>
    <w:lvl w:ilvl="6" w:tplc="C56C71FC">
      <w:start w:val="1"/>
      <w:numFmt w:val="bullet"/>
      <w:lvlText w:val=""/>
      <w:lvlJc w:val="left"/>
      <w:pPr>
        <w:ind w:left="5040" w:hanging="360"/>
      </w:pPr>
      <w:rPr>
        <w:rFonts w:ascii="Symbol" w:hAnsi="Symbol" w:hint="default"/>
      </w:rPr>
    </w:lvl>
    <w:lvl w:ilvl="7" w:tplc="70865340">
      <w:start w:val="1"/>
      <w:numFmt w:val="bullet"/>
      <w:lvlText w:val="o"/>
      <w:lvlJc w:val="left"/>
      <w:pPr>
        <w:ind w:left="5760" w:hanging="360"/>
      </w:pPr>
      <w:rPr>
        <w:rFonts w:ascii="Courier New" w:hAnsi="Courier New" w:hint="default"/>
      </w:rPr>
    </w:lvl>
    <w:lvl w:ilvl="8" w:tplc="326CDF8A">
      <w:start w:val="1"/>
      <w:numFmt w:val="bullet"/>
      <w:lvlText w:val=""/>
      <w:lvlJc w:val="left"/>
      <w:pPr>
        <w:ind w:left="6480" w:hanging="360"/>
      </w:pPr>
      <w:rPr>
        <w:rFonts w:ascii="Wingdings" w:hAnsi="Wingdings" w:hint="default"/>
      </w:rPr>
    </w:lvl>
  </w:abstractNum>
  <w:abstractNum w:abstractNumId="4">
    <w:nsid w:val="0FF029E8"/>
    <w:multiLevelType w:val="hybridMultilevel"/>
    <w:tmpl w:val="D8109CBE"/>
    <w:lvl w:ilvl="0" w:tplc="BA968FFE">
      <w:start w:val="1"/>
      <w:numFmt w:val="bullet"/>
      <w:lvlText w:val=""/>
      <w:lvlJc w:val="left"/>
      <w:pPr>
        <w:ind w:left="720" w:hanging="360"/>
      </w:pPr>
      <w:rPr>
        <w:rFonts w:ascii="Symbol" w:hAnsi="Symbol" w:hint="default"/>
      </w:rPr>
    </w:lvl>
    <w:lvl w:ilvl="1" w:tplc="A774829A">
      <w:start w:val="1"/>
      <w:numFmt w:val="bullet"/>
      <w:lvlText w:val="-"/>
      <w:lvlJc w:val="left"/>
      <w:pPr>
        <w:ind w:left="1440" w:hanging="360"/>
      </w:pPr>
      <w:rPr>
        <w:rFonts w:ascii="Calibri" w:hAnsi="Calibri" w:hint="default"/>
      </w:rPr>
    </w:lvl>
    <w:lvl w:ilvl="2" w:tplc="DD4C61E8">
      <w:start w:val="1"/>
      <w:numFmt w:val="bullet"/>
      <w:lvlText w:val=""/>
      <w:lvlJc w:val="left"/>
      <w:pPr>
        <w:ind w:left="2160" w:hanging="360"/>
      </w:pPr>
      <w:rPr>
        <w:rFonts w:ascii="Wingdings" w:hAnsi="Wingdings" w:hint="default"/>
      </w:rPr>
    </w:lvl>
    <w:lvl w:ilvl="3" w:tplc="82A432EA">
      <w:start w:val="1"/>
      <w:numFmt w:val="bullet"/>
      <w:lvlText w:val=""/>
      <w:lvlJc w:val="left"/>
      <w:pPr>
        <w:ind w:left="2880" w:hanging="360"/>
      </w:pPr>
      <w:rPr>
        <w:rFonts w:ascii="Symbol" w:hAnsi="Symbol" w:hint="default"/>
      </w:rPr>
    </w:lvl>
    <w:lvl w:ilvl="4" w:tplc="9A542D4E">
      <w:start w:val="1"/>
      <w:numFmt w:val="bullet"/>
      <w:lvlText w:val="o"/>
      <w:lvlJc w:val="left"/>
      <w:pPr>
        <w:ind w:left="3600" w:hanging="360"/>
      </w:pPr>
      <w:rPr>
        <w:rFonts w:ascii="Courier New" w:hAnsi="Courier New" w:hint="default"/>
      </w:rPr>
    </w:lvl>
    <w:lvl w:ilvl="5" w:tplc="8DCE8D18">
      <w:start w:val="1"/>
      <w:numFmt w:val="bullet"/>
      <w:lvlText w:val=""/>
      <w:lvlJc w:val="left"/>
      <w:pPr>
        <w:ind w:left="4320" w:hanging="360"/>
      </w:pPr>
      <w:rPr>
        <w:rFonts w:ascii="Wingdings" w:hAnsi="Wingdings" w:hint="default"/>
      </w:rPr>
    </w:lvl>
    <w:lvl w:ilvl="6" w:tplc="400EDDF2">
      <w:start w:val="1"/>
      <w:numFmt w:val="bullet"/>
      <w:lvlText w:val=""/>
      <w:lvlJc w:val="left"/>
      <w:pPr>
        <w:ind w:left="5040" w:hanging="360"/>
      </w:pPr>
      <w:rPr>
        <w:rFonts w:ascii="Symbol" w:hAnsi="Symbol" w:hint="default"/>
      </w:rPr>
    </w:lvl>
    <w:lvl w:ilvl="7" w:tplc="0648652C">
      <w:start w:val="1"/>
      <w:numFmt w:val="bullet"/>
      <w:lvlText w:val="o"/>
      <w:lvlJc w:val="left"/>
      <w:pPr>
        <w:ind w:left="5760" w:hanging="360"/>
      </w:pPr>
      <w:rPr>
        <w:rFonts w:ascii="Courier New" w:hAnsi="Courier New" w:hint="default"/>
      </w:rPr>
    </w:lvl>
    <w:lvl w:ilvl="8" w:tplc="D040E4D2">
      <w:start w:val="1"/>
      <w:numFmt w:val="bullet"/>
      <w:lvlText w:val=""/>
      <w:lvlJc w:val="left"/>
      <w:pPr>
        <w:ind w:left="6480" w:hanging="360"/>
      </w:pPr>
      <w:rPr>
        <w:rFonts w:ascii="Wingdings" w:hAnsi="Wingdings" w:hint="default"/>
      </w:rPr>
    </w:lvl>
  </w:abstractNum>
  <w:abstractNum w:abstractNumId="5">
    <w:nsid w:val="10343C92"/>
    <w:multiLevelType w:val="hybridMultilevel"/>
    <w:tmpl w:val="C8A02B00"/>
    <w:lvl w:ilvl="0" w:tplc="133671BA">
      <w:start w:val="1"/>
      <w:numFmt w:val="bullet"/>
      <w:lvlText w:val="-"/>
      <w:lvlJc w:val="left"/>
      <w:pPr>
        <w:ind w:left="720" w:hanging="360"/>
      </w:pPr>
      <w:rPr>
        <w:rFonts w:ascii="Calibri" w:hAnsi="Calibri" w:hint="default"/>
      </w:rPr>
    </w:lvl>
    <w:lvl w:ilvl="1" w:tplc="589476EE">
      <w:start w:val="1"/>
      <w:numFmt w:val="bullet"/>
      <w:lvlText w:val="o"/>
      <w:lvlJc w:val="left"/>
      <w:pPr>
        <w:ind w:left="1440" w:hanging="360"/>
      </w:pPr>
      <w:rPr>
        <w:rFonts w:ascii="Courier New" w:hAnsi="Courier New" w:hint="default"/>
      </w:rPr>
    </w:lvl>
    <w:lvl w:ilvl="2" w:tplc="E5C8F030">
      <w:start w:val="1"/>
      <w:numFmt w:val="bullet"/>
      <w:lvlText w:val=""/>
      <w:lvlJc w:val="left"/>
      <w:pPr>
        <w:ind w:left="2160" w:hanging="360"/>
      </w:pPr>
      <w:rPr>
        <w:rFonts w:ascii="Wingdings" w:hAnsi="Wingdings" w:hint="default"/>
      </w:rPr>
    </w:lvl>
    <w:lvl w:ilvl="3" w:tplc="0A06D63C">
      <w:start w:val="1"/>
      <w:numFmt w:val="bullet"/>
      <w:lvlText w:val=""/>
      <w:lvlJc w:val="left"/>
      <w:pPr>
        <w:ind w:left="2880" w:hanging="360"/>
      </w:pPr>
      <w:rPr>
        <w:rFonts w:ascii="Symbol" w:hAnsi="Symbol" w:hint="default"/>
      </w:rPr>
    </w:lvl>
    <w:lvl w:ilvl="4" w:tplc="6BCA91A8">
      <w:start w:val="1"/>
      <w:numFmt w:val="bullet"/>
      <w:lvlText w:val="o"/>
      <w:lvlJc w:val="left"/>
      <w:pPr>
        <w:ind w:left="3600" w:hanging="360"/>
      </w:pPr>
      <w:rPr>
        <w:rFonts w:ascii="Courier New" w:hAnsi="Courier New" w:hint="default"/>
      </w:rPr>
    </w:lvl>
    <w:lvl w:ilvl="5" w:tplc="4B08E610">
      <w:start w:val="1"/>
      <w:numFmt w:val="bullet"/>
      <w:lvlText w:val=""/>
      <w:lvlJc w:val="left"/>
      <w:pPr>
        <w:ind w:left="4320" w:hanging="360"/>
      </w:pPr>
      <w:rPr>
        <w:rFonts w:ascii="Wingdings" w:hAnsi="Wingdings" w:hint="default"/>
      </w:rPr>
    </w:lvl>
    <w:lvl w:ilvl="6" w:tplc="7B784FBC">
      <w:start w:val="1"/>
      <w:numFmt w:val="bullet"/>
      <w:lvlText w:val=""/>
      <w:lvlJc w:val="left"/>
      <w:pPr>
        <w:ind w:left="5040" w:hanging="360"/>
      </w:pPr>
      <w:rPr>
        <w:rFonts w:ascii="Symbol" w:hAnsi="Symbol" w:hint="default"/>
      </w:rPr>
    </w:lvl>
    <w:lvl w:ilvl="7" w:tplc="2E525AC6">
      <w:start w:val="1"/>
      <w:numFmt w:val="bullet"/>
      <w:lvlText w:val="o"/>
      <w:lvlJc w:val="left"/>
      <w:pPr>
        <w:ind w:left="5760" w:hanging="360"/>
      </w:pPr>
      <w:rPr>
        <w:rFonts w:ascii="Courier New" w:hAnsi="Courier New" w:hint="default"/>
      </w:rPr>
    </w:lvl>
    <w:lvl w:ilvl="8" w:tplc="B9160BE4">
      <w:start w:val="1"/>
      <w:numFmt w:val="bullet"/>
      <w:lvlText w:val=""/>
      <w:lvlJc w:val="left"/>
      <w:pPr>
        <w:ind w:left="6480" w:hanging="360"/>
      </w:pPr>
      <w:rPr>
        <w:rFonts w:ascii="Wingdings" w:hAnsi="Wingdings" w:hint="default"/>
      </w:rPr>
    </w:lvl>
  </w:abstractNum>
  <w:abstractNum w:abstractNumId="6">
    <w:nsid w:val="116451E4"/>
    <w:multiLevelType w:val="hybridMultilevel"/>
    <w:tmpl w:val="C83ACCEA"/>
    <w:lvl w:ilvl="0" w:tplc="D864352C">
      <w:start w:val="1"/>
      <w:numFmt w:val="bullet"/>
      <w:lvlText w:val="-"/>
      <w:lvlJc w:val="left"/>
      <w:pPr>
        <w:ind w:left="720" w:hanging="360"/>
      </w:pPr>
      <w:rPr>
        <w:rFonts w:ascii="Calibri" w:hAnsi="Calibri" w:hint="default"/>
      </w:rPr>
    </w:lvl>
    <w:lvl w:ilvl="1" w:tplc="29F26D14">
      <w:start w:val="1"/>
      <w:numFmt w:val="bullet"/>
      <w:lvlText w:val="o"/>
      <w:lvlJc w:val="left"/>
      <w:pPr>
        <w:ind w:left="1440" w:hanging="360"/>
      </w:pPr>
      <w:rPr>
        <w:rFonts w:ascii="Courier New" w:hAnsi="Courier New" w:hint="default"/>
      </w:rPr>
    </w:lvl>
    <w:lvl w:ilvl="2" w:tplc="33FA8CF2">
      <w:start w:val="1"/>
      <w:numFmt w:val="bullet"/>
      <w:lvlText w:val=""/>
      <w:lvlJc w:val="left"/>
      <w:pPr>
        <w:ind w:left="2160" w:hanging="360"/>
      </w:pPr>
      <w:rPr>
        <w:rFonts w:ascii="Wingdings" w:hAnsi="Wingdings" w:hint="default"/>
      </w:rPr>
    </w:lvl>
    <w:lvl w:ilvl="3" w:tplc="A7B8E1E4">
      <w:start w:val="1"/>
      <w:numFmt w:val="bullet"/>
      <w:lvlText w:val=""/>
      <w:lvlJc w:val="left"/>
      <w:pPr>
        <w:ind w:left="2880" w:hanging="360"/>
      </w:pPr>
      <w:rPr>
        <w:rFonts w:ascii="Symbol" w:hAnsi="Symbol" w:hint="default"/>
      </w:rPr>
    </w:lvl>
    <w:lvl w:ilvl="4" w:tplc="787EEAD2">
      <w:start w:val="1"/>
      <w:numFmt w:val="bullet"/>
      <w:lvlText w:val="o"/>
      <w:lvlJc w:val="left"/>
      <w:pPr>
        <w:ind w:left="3600" w:hanging="360"/>
      </w:pPr>
      <w:rPr>
        <w:rFonts w:ascii="Courier New" w:hAnsi="Courier New" w:hint="default"/>
      </w:rPr>
    </w:lvl>
    <w:lvl w:ilvl="5" w:tplc="3A6EF3D8">
      <w:start w:val="1"/>
      <w:numFmt w:val="bullet"/>
      <w:lvlText w:val=""/>
      <w:lvlJc w:val="left"/>
      <w:pPr>
        <w:ind w:left="4320" w:hanging="360"/>
      </w:pPr>
      <w:rPr>
        <w:rFonts w:ascii="Wingdings" w:hAnsi="Wingdings" w:hint="default"/>
      </w:rPr>
    </w:lvl>
    <w:lvl w:ilvl="6" w:tplc="3F6EC928">
      <w:start w:val="1"/>
      <w:numFmt w:val="bullet"/>
      <w:lvlText w:val=""/>
      <w:lvlJc w:val="left"/>
      <w:pPr>
        <w:ind w:left="5040" w:hanging="360"/>
      </w:pPr>
      <w:rPr>
        <w:rFonts w:ascii="Symbol" w:hAnsi="Symbol" w:hint="default"/>
      </w:rPr>
    </w:lvl>
    <w:lvl w:ilvl="7" w:tplc="7E3E9D82">
      <w:start w:val="1"/>
      <w:numFmt w:val="bullet"/>
      <w:lvlText w:val="o"/>
      <w:lvlJc w:val="left"/>
      <w:pPr>
        <w:ind w:left="5760" w:hanging="360"/>
      </w:pPr>
      <w:rPr>
        <w:rFonts w:ascii="Courier New" w:hAnsi="Courier New" w:hint="default"/>
      </w:rPr>
    </w:lvl>
    <w:lvl w:ilvl="8" w:tplc="347E3AD6">
      <w:start w:val="1"/>
      <w:numFmt w:val="bullet"/>
      <w:lvlText w:val=""/>
      <w:lvlJc w:val="left"/>
      <w:pPr>
        <w:ind w:left="6480" w:hanging="360"/>
      </w:pPr>
      <w:rPr>
        <w:rFonts w:ascii="Wingdings" w:hAnsi="Wingdings" w:hint="default"/>
      </w:rPr>
    </w:lvl>
  </w:abstractNum>
  <w:abstractNum w:abstractNumId="7">
    <w:nsid w:val="11B74DEE"/>
    <w:multiLevelType w:val="hybridMultilevel"/>
    <w:tmpl w:val="DA9E8590"/>
    <w:lvl w:ilvl="0" w:tplc="7504A0CA">
      <w:start w:val="1"/>
      <w:numFmt w:val="bullet"/>
      <w:lvlText w:val="-"/>
      <w:lvlJc w:val="left"/>
      <w:pPr>
        <w:ind w:left="720" w:hanging="360"/>
      </w:pPr>
      <w:rPr>
        <w:rFonts w:ascii="Calibri" w:hAnsi="Calibri" w:hint="default"/>
      </w:rPr>
    </w:lvl>
    <w:lvl w:ilvl="1" w:tplc="046638A6">
      <w:start w:val="1"/>
      <w:numFmt w:val="bullet"/>
      <w:lvlText w:val="o"/>
      <w:lvlJc w:val="left"/>
      <w:pPr>
        <w:ind w:left="1440" w:hanging="360"/>
      </w:pPr>
      <w:rPr>
        <w:rFonts w:ascii="Courier New" w:hAnsi="Courier New" w:hint="default"/>
      </w:rPr>
    </w:lvl>
    <w:lvl w:ilvl="2" w:tplc="8DBE12AC">
      <w:start w:val="1"/>
      <w:numFmt w:val="bullet"/>
      <w:lvlText w:val=""/>
      <w:lvlJc w:val="left"/>
      <w:pPr>
        <w:ind w:left="2160" w:hanging="360"/>
      </w:pPr>
      <w:rPr>
        <w:rFonts w:ascii="Wingdings" w:hAnsi="Wingdings" w:hint="default"/>
      </w:rPr>
    </w:lvl>
    <w:lvl w:ilvl="3" w:tplc="9BF0D198">
      <w:start w:val="1"/>
      <w:numFmt w:val="bullet"/>
      <w:lvlText w:val=""/>
      <w:lvlJc w:val="left"/>
      <w:pPr>
        <w:ind w:left="2880" w:hanging="360"/>
      </w:pPr>
      <w:rPr>
        <w:rFonts w:ascii="Symbol" w:hAnsi="Symbol" w:hint="default"/>
      </w:rPr>
    </w:lvl>
    <w:lvl w:ilvl="4" w:tplc="312E04A8">
      <w:start w:val="1"/>
      <w:numFmt w:val="bullet"/>
      <w:lvlText w:val="o"/>
      <w:lvlJc w:val="left"/>
      <w:pPr>
        <w:ind w:left="3600" w:hanging="360"/>
      </w:pPr>
      <w:rPr>
        <w:rFonts w:ascii="Courier New" w:hAnsi="Courier New" w:hint="default"/>
      </w:rPr>
    </w:lvl>
    <w:lvl w:ilvl="5" w:tplc="EF063836">
      <w:start w:val="1"/>
      <w:numFmt w:val="bullet"/>
      <w:lvlText w:val=""/>
      <w:lvlJc w:val="left"/>
      <w:pPr>
        <w:ind w:left="4320" w:hanging="360"/>
      </w:pPr>
      <w:rPr>
        <w:rFonts w:ascii="Wingdings" w:hAnsi="Wingdings" w:hint="default"/>
      </w:rPr>
    </w:lvl>
    <w:lvl w:ilvl="6" w:tplc="DF86AC9A">
      <w:start w:val="1"/>
      <w:numFmt w:val="bullet"/>
      <w:lvlText w:val=""/>
      <w:lvlJc w:val="left"/>
      <w:pPr>
        <w:ind w:left="5040" w:hanging="360"/>
      </w:pPr>
      <w:rPr>
        <w:rFonts w:ascii="Symbol" w:hAnsi="Symbol" w:hint="default"/>
      </w:rPr>
    </w:lvl>
    <w:lvl w:ilvl="7" w:tplc="19B453E4">
      <w:start w:val="1"/>
      <w:numFmt w:val="bullet"/>
      <w:lvlText w:val="o"/>
      <w:lvlJc w:val="left"/>
      <w:pPr>
        <w:ind w:left="5760" w:hanging="360"/>
      </w:pPr>
      <w:rPr>
        <w:rFonts w:ascii="Courier New" w:hAnsi="Courier New" w:hint="default"/>
      </w:rPr>
    </w:lvl>
    <w:lvl w:ilvl="8" w:tplc="EC503F2C">
      <w:start w:val="1"/>
      <w:numFmt w:val="bullet"/>
      <w:lvlText w:val=""/>
      <w:lvlJc w:val="left"/>
      <w:pPr>
        <w:ind w:left="6480" w:hanging="360"/>
      </w:pPr>
      <w:rPr>
        <w:rFonts w:ascii="Wingdings" w:hAnsi="Wingdings" w:hint="default"/>
      </w:rPr>
    </w:lvl>
  </w:abstractNum>
  <w:abstractNum w:abstractNumId="8">
    <w:nsid w:val="13B07DC6"/>
    <w:multiLevelType w:val="hybridMultilevel"/>
    <w:tmpl w:val="FFFFFFFF"/>
    <w:lvl w:ilvl="0" w:tplc="D89A06A6">
      <w:start w:val="1"/>
      <w:numFmt w:val="bullet"/>
      <w:lvlText w:val="-"/>
      <w:lvlJc w:val="left"/>
      <w:pPr>
        <w:ind w:left="720" w:hanging="360"/>
      </w:pPr>
      <w:rPr>
        <w:rFonts w:ascii="Calibri" w:hAnsi="Calibri" w:hint="default"/>
      </w:rPr>
    </w:lvl>
    <w:lvl w:ilvl="1" w:tplc="87925308">
      <w:start w:val="1"/>
      <w:numFmt w:val="bullet"/>
      <w:lvlText w:val="o"/>
      <w:lvlJc w:val="left"/>
      <w:pPr>
        <w:ind w:left="1440" w:hanging="360"/>
      </w:pPr>
      <w:rPr>
        <w:rFonts w:ascii="Courier New" w:hAnsi="Courier New" w:hint="default"/>
      </w:rPr>
    </w:lvl>
    <w:lvl w:ilvl="2" w:tplc="E6CA5DA0">
      <w:start w:val="1"/>
      <w:numFmt w:val="bullet"/>
      <w:lvlText w:val=""/>
      <w:lvlJc w:val="left"/>
      <w:pPr>
        <w:ind w:left="2160" w:hanging="360"/>
      </w:pPr>
      <w:rPr>
        <w:rFonts w:ascii="Wingdings" w:hAnsi="Wingdings" w:hint="default"/>
      </w:rPr>
    </w:lvl>
    <w:lvl w:ilvl="3" w:tplc="31ECA36E">
      <w:start w:val="1"/>
      <w:numFmt w:val="bullet"/>
      <w:lvlText w:val=""/>
      <w:lvlJc w:val="left"/>
      <w:pPr>
        <w:ind w:left="2880" w:hanging="360"/>
      </w:pPr>
      <w:rPr>
        <w:rFonts w:ascii="Symbol" w:hAnsi="Symbol" w:hint="default"/>
      </w:rPr>
    </w:lvl>
    <w:lvl w:ilvl="4" w:tplc="61406294">
      <w:start w:val="1"/>
      <w:numFmt w:val="bullet"/>
      <w:lvlText w:val="o"/>
      <w:lvlJc w:val="left"/>
      <w:pPr>
        <w:ind w:left="3600" w:hanging="360"/>
      </w:pPr>
      <w:rPr>
        <w:rFonts w:ascii="Courier New" w:hAnsi="Courier New" w:hint="default"/>
      </w:rPr>
    </w:lvl>
    <w:lvl w:ilvl="5" w:tplc="30F82A32">
      <w:start w:val="1"/>
      <w:numFmt w:val="bullet"/>
      <w:lvlText w:val=""/>
      <w:lvlJc w:val="left"/>
      <w:pPr>
        <w:ind w:left="4320" w:hanging="360"/>
      </w:pPr>
      <w:rPr>
        <w:rFonts w:ascii="Wingdings" w:hAnsi="Wingdings" w:hint="default"/>
      </w:rPr>
    </w:lvl>
    <w:lvl w:ilvl="6" w:tplc="11567930">
      <w:start w:val="1"/>
      <w:numFmt w:val="bullet"/>
      <w:lvlText w:val=""/>
      <w:lvlJc w:val="left"/>
      <w:pPr>
        <w:ind w:left="5040" w:hanging="360"/>
      </w:pPr>
      <w:rPr>
        <w:rFonts w:ascii="Symbol" w:hAnsi="Symbol" w:hint="default"/>
      </w:rPr>
    </w:lvl>
    <w:lvl w:ilvl="7" w:tplc="B4661B74">
      <w:start w:val="1"/>
      <w:numFmt w:val="bullet"/>
      <w:lvlText w:val="o"/>
      <w:lvlJc w:val="left"/>
      <w:pPr>
        <w:ind w:left="5760" w:hanging="360"/>
      </w:pPr>
      <w:rPr>
        <w:rFonts w:ascii="Courier New" w:hAnsi="Courier New" w:hint="default"/>
      </w:rPr>
    </w:lvl>
    <w:lvl w:ilvl="8" w:tplc="A4D88E96">
      <w:start w:val="1"/>
      <w:numFmt w:val="bullet"/>
      <w:lvlText w:val=""/>
      <w:lvlJc w:val="left"/>
      <w:pPr>
        <w:ind w:left="6480" w:hanging="360"/>
      </w:pPr>
      <w:rPr>
        <w:rFonts w:ascii="Wingdings" w:hAnsi="Wingdings" w:hint="default"/>
      </w:rPr>
    </w:lvl>
  </w:abstractNum>
  <w:abstractNum w:abstractNumId="9">
    <w:nsid w:val="14D60B3A"/>
    <w:multiLevelType w:val="hybridMultilevel"/>
    <w:tmpl w:val="A7CCD2E8"/>
    <w:lvl w:ilvl="0" w:tplc="9C7E39F2">
      <w:start w:val="1"/>
      <w:numFmt w:val="bullet"/>
      <w:lvlText w:val="-"/>
      <w:lvlJc w:val="left"/>
      <w:pPr>
        <w:ind w:left="720" w:hanging="360"/>
      </w:pPr>
      <w:rPr>
        <w:rFonts w:ascii="Calibri" w:hAnsi="Calibri" w:hint="default"/>
      </w:rPr>
    </w:lvl>
    <w:lvl w:ilvl="1" w:tplc="767AC8D2">
      <w:start w:val="1"/>
      <w:numFmt w:val="bullet"/>
      <w:lvlText w:val="o"/>
      <w:lvlJc w:val="left"/>
      <w:pPr>
        <w:ind w:left="1440" w:hanging="360"/>
      </w:pPr>
      <w:rPr>
        <w:rFonts w:ascii="Courier New" w:hAnsi="Courier New" w:hint="default"/>
      </w:rPr>
    </w:lvl>
    <w:lvl w:ilvl="2" w:tplc="A2BC7C7C">
      <w:start w:val="1"/>
      <w:numFmt w:val="bullet"/>
      <w:lvlText w:val=""/>
      <w:lvlJc w:val="left"/>
      <w:pPr>
        <w:ind w:left="2160" w:hanging="360"/>
      </w:pPr>
      <w:rPr>
        <w:rFonts w:ascii="Wingdings" w:hAnsi="Wingdings" w:hint="default"/>
      </w:rPr>
    </w:lvl>
    <w:lvl w:ilvl="3" w:tplc="237A5680">
      <w:start w:val="1"/>
      <w:numFmt w:val="bullet"/>
      <w:lvlText w:val=""/>
      <w:lvlJc w:val="left"/>
      <w:pPr>
        <w:ind w:left="2880" w:hanging="360"/>
      </w:pPr>
      <w:rPr>
        <w:rFonts w:ascii="Symbol" w:hAnsi="Symbol" w:hint="default"/>
      </w:rPr>
    </w:lvl>
    <w:lvl w:ilvl="4" w:tplc="E736C51E">
      <w:start w:val="1"/>
      <w:numFmt w:val="bullet"/>
      <w:lvlText w:val="o"/>
      <w:lvlJc w:val="left"/>
      <w:pPr>
        <w:ind w:left="3600" w:hanging="360"/>
      </w:pPr>
      <w:rPr>
        <w:rFonts w:ascii="Courier New" w:hAnsi="Courier New" w:hint="default"/>
      </w:rPr>
    </w:lvl>
    <w:lvl w:ilvl="5" w:tplc="BA1C6E6C">
      <w:start w:val="1"/>
      <w:numFmt w:val="bullet"/>
      <w:lvlText w:val=""/>
      <w:lvlJc w:val="left"/>
      <w:pPr>
        <w:ind w:left="4320" w:hanging="360"/>
      </w:pPr>
      <w:rPr>
        <w:rFonts w:ascii="Wingdings" w:hAnsi="Wingdings" w:hint="default"/>
      </w:rPr>
    </w:lvl>
    <w:lvl w:ilvl="6" w:tplc="95740A6A">
      <w:start w:val="1"/>
      <w:numFmt w:val="bullet"/>
      <w:lvlText w:val=""/>
      <w:lvlJc w:val="left"/>
      <w:pPr>
        <w:ind w:left="5040" w:hanging="360"/>
      </w:pPr>
      <w:rPr>
        <w:rFonts w:ascii="Symbol" w:hAnsi="Symbol" w:hint="default"/>
      </w:rPr>
    </w:lvl>
    <w:lvl w:ilvl="7" w:tplc="D60AFC3C">
      <w:start w:val="1"/>
      <w:numFmt w:val="bullet"/>
      <w:lvlText w:val="o"/>
      <w:lvlJc w:val="left"/>
      <w:pPr>
        <w:ind w:left="5760" w:hanging="360"/>
      </w:pPr>
      <w:rPr>
        <w:rFonts w:ascii="Courier New" w:hAnsi="Courier New" w:hint="default"/>
      </w:rPr>
    </w:lvl>
    <w:lvl w:ilvl="8" w:tplc="388A83EA">
      <w:start w:val="1"/>
      <w:numFmt w:val="bullet"/>
      <w:lvlText w:val=""/>
      <w:lvlJc w:val="left"/>
      <w:pPr>
        <w:ind w:left="6480" w:hanging="360"/>
      </w:pPr>
      <w:rPr>
        <w:rFonts w:ascii="Wingdings" w:hAnsi="Wingdings" w:hint="default"/>
      </w:rPr>
    </w:lvl>
  </w:abstractNum>
  <w:abstractNum w:abstractNumId="10">
    <w:nsid w:val="1DD77D2B"/>
    <w:multiLevelType w:val="hybridMultilevel"/>
    <w:tmpl w:val="FFFFFFFF"/>
    <w:lvl w:ilvl="0" w:tplc="582AD1D6">
      <w:start w:val="1"/>
      <w:numFmt w:val="bullet"/>
      <w:lvlText w:val=""/>
      <w:lvlJc w:val="left"/>
      <w:pPr>
        <w:ind w:left="720" w:hanging="360"/>
      </w:pPr>
      <w:rPr>
        <w:rFonts w:ascii="Symbol" w:hAnsi="Symbol" w:hint="default"/>
      </w:rPr>
    </w:lvl>
    <w:lvl w:ilvl="1" w:tplc="B9DCE73E">
      <w:start w:val="1"/>
      <w:numFmt w:val="bullet"/>
      <w:lvlText w:val="-"/>
      <w:lvlJc w:val="left"/>
      <w:pPr>
        <w:ind w:left="1440" w:hanging="360"/>
      </w:pPr>
      <w:rPr>
        <w:rFonts w:ascii="Calibri" w:hAnsi="Calibri" w:hint="default"/>
      </w:rPr>
    </w:lvl>
    <w:lvl w:ilvl="2" w:tplc="DC2E5A22">
      <w:start w:val="1"/>
      <w:numFmt w:val="bullet"/>
      <w:lvlText w:val=""/>
      <w:lvlJc w:val="left"/>
      <w:pPr>
        <w:ind w:left="2160" w:hanging="360"/>
      </w:pPr>
      <w:rPr>
        <w:rFonts w:ascii="Wingdings" w:hAnsi="Wingdings" w:hint="default"/>
      </w:rPr>
    </w:lvl>
    <w:lvl w:ilvl="3" w:tplc="3612E028">
      <w:start w:val="1"/>
      <w:numFmt w:val="bullet"/>
      <w:lvlText w:val=""/>
      <w:lvlJc w:val="left"/>
      <w:pPr>
        <w:ind w:left="2880" w:hanging="360"/>
      </w:pPr>
      <w:rPr>
        <w:rFonts w:ascii="Symbol" w:hAnsi="Symbol" w:hint="default"/>
      </w:rPr>
    </w:lvl>
    <w:lvl w:ilvl="4" w:tplc="E87EF166">
      <w:start w:val="1"/>
      <w:numFmt w:val="bullet"/>
      <w:lvlText w:val="o"/>
      <w:lvlJc w:val="left"/>
      <w:pPr>
        <w:ind w:left="3600" w:hanging="360"/>
      </w:pPr>
      <w:rPr>
        <w:rFonts w:ascii="Courier New" w:hAnsi="Courier New" w:hint="default"/>
      </w:rPr>
    </w:lvl>
    <w:lvl w:ilvl="5" w:tplc="6C7E8076">
      <w:start w:val="1"/>
      <w:numFmt w:val="bullet"/>
      <w:lvlText w:val=""/>
      <w:lvlJc w:val="left"/>
      <w:pPr>
        <w:ind w:left="4320" w:hanging="360"/>
      </w:pPr>
      <w:rPr>
        <w:rFonts w:ascii="Wingdings" w:hAnsi="Wingdings" w:hint="default"/>
      </w:rPr>
    </w:lvl>
    <w:lvl w:ilvl="6" w:tplc="BA422DA4">
      <w:start w:val="1"/>
      <w:numFmt w:val="bullet"/>
      <w:lvlText w:val=""/>
      <w:lvlJc w:val="left"/>
      <w:pPr>
        <w:ind w:left="5040" w:hanging="360"/>
      </w:pPr>
      <w:rPr>
        <w:rFonts w:ascii="Symbol" w:hAnsi="Symbol" w:hint="default"/>
      </w:rPr>
    </w:lvl>
    <w:lvl w:ilvl="7" w:tplc="665EB510">
      <w:start w:val="1"/>
      <w:numFmt w:val="bullet"/>
      <w:lvlText w:val="o"/>
      <w:lvlJc w:val="left"/>
      <w:pPr>
        <w:ind w:left="5760" w:hanging="360"/>
      </w:pPr>
      <w:rPr>
        <w:rFonts w:ascii="Courier New" w:hAnsi="Courier New" w:hint="default"/>
      </w:rPr>
    </w:lvl>
    <w:lvl w:ilvl="8" w:tplc="B6C8B5FA">
      <w:start w:val="1"/>
      <w:numFmt w:val="bullet"/>
      <w:lvlText w:val=""/>
      <w:lvlJc w:val="left"/>
      <w:pPr>
        <w:ind w:left="6480" w:hanging="360"/>
      </w:pPr>
      <w:rPr>
        <w:rFonts w:ascii="Wingdings" w:hAnsi="Wingdings" w:hint="default"/>
      </w:rPr>
    </w:lvl>
  </w:abstractNum>
  <w:abstractNum w:abstractNumId="11">
    <w:nsid w:val="219203DF"/>
    <w:multiLevelType w:val="hybridMultilevel"/>
    <w:tmpl w:val="FFFFFFFF"/>
    <w:lvl w:ilvl="0" w:tplc="419C8FA0">
      <w:start w:val="1"/>
      <w:numFmt w:val="bullet"/>
      <w:lvlText w:val="-"/>
      <w:lvlJc w:val="left"/>
      <w:pPr>
        <w:ind w:left="720" w:hanging="360"/>
      </w:pPr>
      <w:rPr>
        <w:rFonts w:ascii="Calibri" w:hAnsi="Calibri" w:hint="default"/>
      </w:rPr>
    </w:lvl>
    <w:lvl w:ilvl="1" w:tplc="7CD46C66">
      <w:start w:val="1"/>
      <w:numFmt w:val="bullet"/>
      <w:lvlText w:val="o"/>
      <w:lvlJc w:val="left"/>
      <w:pPr>
        <w:ind w:left="1440" w:hanging="360"/>
      </w:pPr>
      <w:rPr>
        <w:rFonts w:ascii="Courier New" w:hAnsi="Courier New" w:hint="default"/>
      </w:rPr>
    </w:lvl>
    <w:lvl w:ilvl="2" w:tplc="F6280458">
      <w:start w:val="1"/>
      <w:numFmt w:val="bullet"/>
      <w:lvlText w:val=""/>
      <w:lvlJc w:val="left"/>
      <w:pPr>
        <w:ind w:left="2160" w:hanging="360"/>
      </w:pPr>
      <w:rPr>
        <w:rFonts w:ascii="Wingdings" w:hAnsi="Wingdings" w:hint="default"/>
      </w:rPr>
    </w:lvl>
    <w:lvl w:ilvl="3" w:tplc="23F60AD6">
      <w:start w:val="1"/>
      <w:numFmt w:val="bullet"/>
      <w:lvlText w:val=""/>
      <w:lvlJc w:val="left"/>
      <w:pPr>
        <w:ind w:left="2880" w:hanging="360"/>
      </w:pPr>
      <w:rPr>
        <w:rFonts w:ascii="Symbol" w:hAnsi="Symbol" w:hint="default"/>
      </w:rPr>
    </w:lvl>
    <w:lvl w:ilvl="4" w:tplc="32D0AF02">
      <w:start w:val="1"/>
      <w:numFmt w:val="bullet"/>
      <w:lvlText w:val="o"/>
      <w:lvlJc w:val="left"/>
      <w:pPr>
        <w:ind w:left="3600" w:hanging="360"/>
      </w:pPr>
      <w:rPr>
        <w:rFonts w:ascii="Courier New" w:hAnsi="Courier New" w:hint="default"/>
      </w:rPr>
    </w:lvl>
    <w:lvl w:ilvl="5" w:tplc="94226846">
      <w:start w:val="1"/>
      <w:numFmt w:val="bullet"/>
      <w:lvlText w:val=""/>
      <w:lvlJc w:val="left"/>
      <w:pPr>
        <w:ind w:left="4320" w:hanging="360"/>
      </w:pPr>
      <w:rPr>
        <w:rFonts w:ascii="Wingdings" w:hAnsi="Wingdings" w:hint="default"/>
      </w:rPr>
    </w:lvl>
    <w:lvl w:ilvl="6" w:tplc="BFE09ED6">
      <w:start w:val="1"/>
      <w:numFmt w:val="bullet"/>
      <w:lvlText w:val=""/>
      <w:lvlJc w:val="left"/>
      <w:pPr>
        <w:ind w:left="5040" w:hanging="360"/>
      </w:pPr>
      <w:rPr>
        <w:rFonts w:ascii="Symbol" w:hAnsi="Symbol" w:hint="default"/>
      </w:rPr>
    </w:lvl>
    <w:lvl w:ilvl="7" w:tplc="033EE1D8">
      <w:start w:val="1"/>
      <w:numFmt w:val="bullet"/>
      <w:lvlText w:val="o"/>
      <w:lvlJc w:val="left"/>
      <w:pPr>
        <w:ind w:left="5760" w:hanging="360"/>
      </w:pPr>
      <w:rPr>
        <w:rFonts w:ascii="Courier New" w:hAnsi="Courier New" w:hint="default"/>
      </w:rPr>
    </w:lvl>
    <w:lvl w:ilvl="8" w:tplc="9B7A19BC">
      <w:start w:val="1"/>
      <w:numFmt w:val="bullet"/>
      <w:lvlText w:val=""/>
      <w:lvlJc w:val="left"/>
      <w:pPr>
        <w:ind w:left="6480" w:hanging="360"/>
      </w:pPr>
      <w:rPr>
        <w:rFonts w:ascii="Wingdings" w:hAnsi="Wingdings" w:hint="default"/>
      </w:rPr>
    </w:lvl>
  </w:abstractNum>
  <w:abstractNum w:abstractNumId="12">
    <w:nsid w:val="23DF677B"/>
    <w:multiLevelType w:val="hybridMultilevel"/>
    <w:tmpl w:val="FFFFFFFF"/>
    <w:lvl w:ilvl="0" w:tplc="651ECF56">
      <w:start w:val="1"/>
      <w:numFmt w:val="bullet"/>
      <w:lvlText w:val="-"/>
      <w:lvlJc w:val="left"/>
      <w:pPr>
        <w:ind w:left="720" w:hanging="360"/>
      </w:pPr>
      <w:rPr>
        <w:rFonts w:ascii="Calibri" w:hAnsi="Calibri" w:hint="default"/>
      </w:rPr>
    </w:lvl>
    <w:lvl w:ilvl="1" w:tplc="A5BEE3C6">
      <w:start w:val="1"/>
      <w:numFmt w:val="bullet"/>
      <w:lvlText w:val="o"/>
      <w:lvlJc w:val="left"/>
      <w:pPr>
        <w:ind w:left="1440" w:hanging="360"/>
      </w:pPr>
      <w:rPr>
        <w:rFonts w:ascii="Courier New" w:hAnsi="Courier New" w:hint="default"/>
      </w:rPr>
    </w:lvl>
    <w:lvl w:ilvl="2" w:tplc="CE24CDFE">
      <w:start w:val="1"/>
      <w:numFmt w:val="bullet"/>
      <w:lvlText w:val=""/>
      <w:lvlJc w:val="left"/>
      <w:pPr>
        <w:ind w:left="2160" w:hanging="360"/>
      </w:pPr>
      <w:rPr>
        <w:rFonts w:ascii="Wingdings" w:hAnsi="Wingdings" w:hint="default"/>
      </w:rPr>
    </w:lvl>
    <w:lvl w:ilvl="3" w:tplc="3A8A0AC8">
      <w:start w:val="1"/>
      <w:numFmt w:val="bullet"/>
      <w:lvlText w:val=""/>
      <w:lvlJc w:val="left"/>
      <w:pPr>
        <w:ind w:left="2880" w:hanging="360"/>
      </w:pPr>
      <w:rPr>
        <w:rFonts w:ascii="Symbol" w:hAnsi="Symbol" w:hint="default"/>
      </w:rPr>
    </w:lvl>
    <w:lvl w:ilvl="4" w:tplc="072EF420">
      <w:start w:val="1"/>
      <w:numFmt w:val="bullet"/>
      <w:lvlText w:val="o"/>
      <w:lvlJc w:val="left"/>
      <w:pPr>
        <w:ind w:left="3600" w:hanging="360"/>
      </w:pPr>
      <w:rPr>
        <w:rFonts w:ascii="Courier New" w:hAnsi="Courier New" w:hint="default"/>
      </w:rPr>
    </w:lvl>
    <w:lvl w:ilvl="5" w:tplc="013A8B50">
      <w:start w:val="1"/>
      <w:numFmt w:val="bullet"/>
      <w:lvlText w:val=""/>
      <w:lvlJc w:val="left"/>
      <w:pPr>
        <w:ind w:left="4320" w:hanging="360"/>
      </w:pPr>
      <w:rPr>
        <w:rFonts w:ascii="Wingdings" w:hAnsi="Wingdings" w:hint="default"/>
      </w:rPr>
    </w:lvl>
    <w:lvl w:ilvl="6" w:tplc="27902044">
      <w:start w:val="1"/>
      <w:numFmt w:val="bullet"/>
      <w:lvlText w:val=""/>
      <w:lvlJc w:val="left"/>
      <w:pPr>
        <w:ind w:left="5040" w:hanging="360"/>
      </w:pPr>
      <w:rPr>
        <w:rFonts w:ascii="Symbol" w:hAnsi="Symbol" w:hint="default"/>
      </w:rPr>
    </w:lvl>
    <w:lvl w:ilvl="7" w:tplc="1CD4333E">
      <w:start w:val="1"/>
      <w:numFmt w:val="bullet"/>
      <w:lvlText w:val="o"/>
      <w:lvlJc w:val="left"/>
      <w:pPr>
        <w:ind w:left="5760" w:hanging="360"/>
      </w:pPr>
      <w:rPr>
        <w:rFonts w:ascii="Courier New" w:hAnsi="Courier New" w:hint="default"/>
      </w:rPr>
    </w:lvl>
    <w:lvl w:ilvl="8" w:tplc="550C304A">
      <w:start w:val="1"/>
      <w:numFmt w:val="bullet"/>
      <w:lvlText w:val=""/>
      <w:lvlJc w:val="left"/>
      <w:pPr>
        <w:ind w:left="6480" w:hanging="360"/>
      </w:pPr>
      <w:rPr>
        <w:rFonts w:ascii="Wingdings" w:hAnsi="Wingdings" w:hint="default"/>
      </w:rPr>
    </w:lvl>
  </w:abstractNum>
  <w:abstractNum w:abstractNumId="13">
    <w:nsid w:val="282A1AD9"/>
    <w:multiLevelType w:val="hybridMultilevel"/>
    <w:tmpl w:val="FFFFFFFF"/>
    <w:lvl w:ilvl="0" w:tplc="5F2C75BE">
      <w:start w:val="1"/>
      <w:numFmt w:val="bullet"/>
      <w:lvlText w:val="-"/>
      <w:lvlJc w:val="left"/>
      <w:pPr>
        <w:ind w:left="720" w:hanging="360"/>
      </w:pPr>
      <w:rPr>
        <w:rFonts w:ascii="Calibri" w:hAnsi="Calibri" w:hint="default"/>
      </w:rPr>
    </w:lvl>
    <w:lvl w:ilvl="1" w:tplc="789A4A90">
      <w:start w:val="1"/>
      <w:numFmt w:val="bullet"/>
      <w:lvlText w:val="o"/>
      <w:lvlJc w:val="left"/>
      <w:pPr>
        <w:ind w:left="1440" w:hanging="360"/>
      </w:pPr>
      <w:rPr>
        <w:rFonts w:ascii="Courier New" w:hAnsi="Courier New" w:hint="default"/>
      </w:rPr>
    </w:lvl>
    <w:lvl w:ilvl="2" w:tplc="D8C246D2">
      <w:start w:val="1"/>
      <w:numFmt w:val="bullet"/>
      <w:lvlText w:val=""/>
      <w:lvlJc w:val="left"/>
      <w:pPr>
        <w:ind w:left="2160" w:hanging="360"/>
      </w:pPr>
      <w:rPr>
        <w:rFonts w:ascii="Wingdings" w:hAnsi="Wingdings" w:hint="default"/>
      </w:rPr>
    </w:lvl>
    <w:lvl w:ilvl="3" w:tplc="66B21088">
      <w:start w:val="1"/>
      <w:numFmt w:val="bullet"/>
      <w:lvlText w:val=""/>
      <w:lvlJc w:val="left"/>
      <w:pPr>
        <w:ind w:left="2880" w:hanging="360"/>
      </w:pPr>
      <w:rPr>
        <w:rFonts w:ascii="Symbol" w:hAnsi="Symbol" w:hint="default"/>
      </w:rPr>
    </w:lvl>
    <w:lvl w:ilvl="4" w:tplc="9DBA6180">
      <w:start w:val="1"/>
      <w:numFmt w:val="bullet"/>
      <w:lvlText w:val="o"/>
      <w:lvlJc w:val="left"/>
      <w:pPr>
        <w:ind w:left="3600" w:hanging="360"/>
      </w:pPr>
      <w:rPr>
        <w:rFonts w:ascii="Courier New" w:hAnsi="Courier New" w:hint="default"/>
      </w:rPr>
    </w:lvl>
    <w:lvl w:ilvl="5" w:tplc="FDCE70FC">
      <w:start w:val="1"/>
      <w:numFmt w:val="bullet"/>
      <w:lvlText w:val=""/>
      <w:lvlJc w:val="left"/>
      <w:pPr>
        <w:ind w:left="4320" w:hanging="360"/>
      </w:pPr>
      <w:rPr>
        <w:rFonts w:ascii="Wingdings" w:hAnsi="Wingdings" w:hint="default"/>
      </w:rPr>
    </w:lvl>
    <w:lvl w:ilvl="6" w:tplc="FC586E62">
      <w:start w:val="1"/>
      <w:numFmt w:val="bullet"/>
      <w:lvlText w:val=""/>
      <w:lvlJc w:val="left"/>
      <w:pPr>
        <w:ind w:left="5040" w:hanging="360"/>
      </w:pPr>
      <w:rPr>
        <w:rFonts w:ascii="Symbol" w:hAnsi="Symbol" w:hint="default"/>
      </w:rPr>
    </w:lvl>
    <w:lvl w:ilvl="7" w:tplc="3462D982">
      <w:start w:val="1"/>
      <w:numFmt w:val="bullet"/>
      <w:lvlText w:val="o"/>
      <w:lvlJc w:val="left"/>
      <w:pPr>
        <w:ind w:left="5760" w:hanging="360"/>
      </w:pPr>
      <w:rPr>
        <w:rFonts w:ascii="Courier New" w:hAnsi="Courier New" w:hint="default"/>
      </w:rPr>
    </w:lvl>
    <w:lvl w:ilvl="8" w:tplc="D1D8E92C">
      <w:start w:val="1"/>
      <w:numFmt w:val="bullet"/>
      <w:lvlText w:val=""/>
      <w:lvlJc w:val="left"/>
      <w:pPr>
        <w:ind w:left="6480" w:hanging="360"/>
      </w:pPr>
      <w:rPr>
        <w:rFonts w:ascii="Wingdings" w:hAnsi="Wingdings" w:hint="default"/>
      </w:rPr>
    </w:lvl>
  </w:abstractNum>
  <w:abstractNum w:abstractNumId="14">
    <w:nsid w:val="2959780A"/>
    <w:multiLevelType w:val="hybridMultilevel"/>
    <w:tmpl w:val="FFFFFFFF"/>
    <w:lvl w:ilvl="0" w:tplc="D160F99E">
      <w:start w:val="1"/>
      <w:numFmt w:val="bullet"/>
      <w:lvlText w:val="-"/>
      <w:lvlJc w:val="left"/>
      <w:pPr>
        <w:ind w:left="720" w:hanging="360"/>
      </w:pPr>
      <w:rPr>
        <w:rFonts w:ascii="Calibri" w:hAnsi="Calibri" w:hint="default"/>
      </w:rPr>
    </w:lvl>
    <w:lvl w:ilvl="1" w:tplc="B8868436">
      <w:start w:val="1"/>
      <w:numFmt w:val="bullet"/>
      <w:lvlText w:val="o"/>
      <w:lvlJc w:val="left"/>
      <w:pPr>
        <w:ind w:left="1440" w:hanging="360"/>
      </w:pPr>
      <w:rPr>
        <w:rFonts w:ascii="Courier New" w:hAnsi="Courier New" w:hint="default"/>
      </w:rPr>
    </w:lvl>
    <w:lvl w:ilvl="2" w:tplc="82069204">
      <w:start w:val="1"/>
      <w:numFmt w:val="bullet"/>
      <w:lvlText w:val=""/>
      <w:lvlJc w:val="left"/>
      <w:pPr>
        <w:ind w:left="2160" w:hanging="360"/>
      </w:pPr>
      <w:rPr>
        <w:rFonts w:ascii="Wingdings" w:hAnsi="Wingdings" w:hint="default"/>
      </w:rPr>
    </w:lvl>
    <w:lvl w:ilvl="3" w:tplc="114CF878">
      <w:start w:val="1"/>
      <w:numFmt w:val="bullet"/>
      <w:lvlText w:val=""/>
      <w:lvlJc w:val="left"/>
      <w:pPr>
        <w:ind w:left="2880" w:hanging="360"/>
      </w:pPr>
      <w:rPr>
        <w:rFonts w:ascii="Symbol" w:hAnsi="Symbol" w:hint="default"/>
      </w:rPr>
    </w:lvl>
    <w:lvl w:ilvl="4" w:tplc="B478FD00">
      <w:start w:val="1"/>
      <w:numFmt w:val="bullet"/>
      <w:lvlText w:val="o"/>
      <w:lvlJc w:val="left"/>
      <w:pPr>
        <w:ind w:left="3600" w:hanging="360"/>
      </w:pPr>
      <w:rPr>
        <w:rFonts w:ascii="Courier New" w:hAnsi="Courier New" w:hint="default"/>
      </w:rPr>
    </w:lvl>
    <w:lvl w:ilvl="5" w:tplc="A450295E">
      <w:start w:val="1"/>
      <w:numFmt w:val="bullet"/>
      <w:lvlText w:val=""/>
      <w:lvlJc w:val="left"/>
      <w:pPr>
        <w:ind w:left="4320" w:hanging="360"/>
      </w:pPr>
      <w:rPr>
        <w:rFonts w:ascii="Wingdings" w:hAnsi="Wingdings" w:hint="default"/>
      </w:rPr>
    </w:lvl>
    <w:lvl w:ilvl="6" w:tplc="5DFC0380">
      <w:start w:val="1"/>
      <w:numFmt w:val="bullet"/>
      <w:lvlText w:val=""/>
      <w:lvlJc w:val="left"/>
      <w:pPr>
        <w:ind w:left="5040" w:hanging="360"/>
      </w:pPr>
      <w:rPr>
        <w:rFonts w:ascii="Symbol" w:hAnsi="Symbol" w:hint="default"/>
      </w:rPr>
    </w:lvl>
    <w:lvl w:ilvl="7" w:tplc="B394E6DE">
      <w:start w:val="1"/>
      <w:numFmt w:val="bullet"/>
      <w:lvlText w:val="o"/>
      <w:lvlJc w:val="left"/>
      <w:pPr>
        <w:ind w:left="5760" w:hanging="360"/>
      </w:pPr>
      <w:rPr>
        <w:rFonts w:ascii="Courier New" w:hAnsi="Courier New" w:hint="default"/>
      </w:rPr>
    </w:lvl>
    <w:lvl w:ilvl="8" w:tplc="775EBE3A">
      <w:start w:val="1"/>
      <w:numFmt w:val="bullet"/>
      <w:lvlText w:val=""/>
      <w:lvlJc w:val="left"/>
      <w:pPr>
        <w:ind w:left="6480" w:hanging="360"/>
      </w:pPr>
      <w:rPr>
        <w:rFonts w:ascii="Wingdings" w:hAnsi="Wingdings" w:hint="default"/>
      </w:rPr>
    </w:lvl>
  </w:abstractNum>
  <w:abstractNum w:abstractNumId="15">
    <w:nsid w:val="2C754164"/>
    <w:multiLevelType w:val="hybridMultilevel"/>
    <w:tmpl w:val="B6987E50"/>
    <w:lvl w:ilvl="0" w:tplc="3FB69416">
      <w:start w:val="1"/>
      <w:numFmt w:val="bullet"/>
      <w:lvlText w:val="-"/>
      <w:lvlJc w:val="left"/>
      <w:pPr>
        <w:ind w:left="720" w:hanging="360"/>
      </w:pPr>
      <w:rPr>
        <w:rFonts w:ascii="Calibri" w:hAnsi="Calibri" w:hint="default"/>
      </w:rPr>
    </w:lvl>
    <w:lvl w:ilvl="1" w:tplc="97787D9C">
      <w:start w:val="1"/>
      <w:numFmt w:val="bullet"/>
      <w:lvlText w:val="o"/>
      <w:lvlJc w:val="left"/>
      <w:pPr>
        <w:ind w:left="1440" w:hanging="360"/>
      </w:pPr>
      <w:rPr>
        <w:rFonts w:ascii="Courier New" w:hAnsi="Courier New" w:hint="default"/>
      </w:rPr>
    </w:lvl>
    <w:lvl w:ilvl="2" w:tplc="5E2C3B5A">
      <w:start w:val="1"/>
      <w:numFmt w:val="bullet"/>
      <w:lvlText w:val=""/>
      <w:lvlJc w:val="left"/>
      <w:pPr>
        <w:ind w:left="2160" w:hanging="360"/>
      </w:pPr>
      <w:rPr>
        <w:rFonts w:ascii="Wingdings" w:hAnsi="Wingdings" w:hint="default"/>
      </w:rPr>
    </w:lvl>
    <w:lvl w:ilvl="3" w:tplc="5636D11A">
      <w:start w:val="1"/>
      <w:numFmt w:val="bullet"/>
      <w:lvlText w:val=""/>
      <w:lvlJc w:val="left"/>
      <w:pPr>
        <w:ind w:left="2880" w:hanging="360"/>
      </w:pPr>
      <w:rPr>
        <w:rFonts w:ascii="Symbol" w:hAnsi="Symbol" w:hint="default"/>
      </w:rPr>
    </w:lvl>
    <w:lvl w:ilvl="4" w:tplc="534C1664">
      <w:start w:val="1"/>
      <w:numFmt w:val="bullet"/>
      <w:lvlText w:val="o"/>
      <w:lvlJc w:val="left"/>
      <w:pPr>
        <w:ind w:left="3600" w:hanging="360"/>
      </w:pPr>
      <w:rPr>
        <w:rFonts w:ascii="Courier New" w:hAnsi="Courier New" w:hint="default"/>
      </w:rPr>
    </w:lvl>
    <w:lvl w:ilvl="5" w:tplc="68FC02DA">
      <w:start w:val="1"/>
      <w:numFmt w:val="bullet"/>
      <w:lvlText w:val=""/>
      <w:lvlJc w:val="left"/>
      <w:pPr>
        <w:ind w:left="4320" w:hanging="360"/>
      </w:pPr>
      <w:rPr>
        <w:rFonts w:ascii="Wingdings" w:hAnsi="Wingdings" w:hint="default"/>
      </w:rPr>
    </w:lvl>
    <w:lvl w:ilvl="6" w:tplc="D7F8E212">
      <w:start w:val="1"/>
      <w:numFmt w:val="bullet"/>
      <w:lvlText w:val=""/>
      <w:lvlJc w:val="left"/>
      <w:pPr>
        <w:ind w:left="5040" w:hanging="360"/>
      </w:pPr>
      <w:rPr>
        <w:rFonts w:ascii="Symbol" w:hAnsi="Symbol" w:hint="default"/>
      </w:rPr>
    </w:lvl>
    <w:lvl w:ilvl="7" w:tplc="56904AB2">
      <w:start w:val="1"/>
      <w:numFmt w:val="bullet"/>
      <w:lvlText w:val="o"/>
      <w:lvlJc w:val="left"/>
      <w:pPr>
        <w:ind w:left="5760" w:hanging="360"/>
      </w:pPr>
      <w:rPr>
        <w:rFonts w:ascii="Courier New" w:hAnsi="Courier New" w:hint="default"/>
      </w:rPr>
    </w:lvl>
    <w:lvl w:ilvl="8" w:tplc="FCCA8E5E">
      <w:start w:val="1"/>
      <w:numFmt w:val="bullet"/>
      <w:lvlText w:val=""/>
      <w:lvlJc w:val="left"/>
      <w:pPr>
        <w:ind w:left="6480" w:hanging="360"/>
      </w:pPr>
      <w:rPr>
        <w:rFonts w:ascii="Wingdings" w:hAnsi="Wingdings" w:hint="default"/>
      </w:rPr>
    </w:lvl>
  </w:abstractNum>
  <w:abstractNum w:abstractNumId="16">
    <w:nsid w:val="2CA86D0B"/>
    <w:multiLevelType w:val="hybridMultilevel"/>
    <w:tmpl w:val="01A46676"/>
    <w:lvl w:ilvl="0" w:tplc="58809A34">
      <w:start w:val="1"/>
      <w:numFmt w:val="bullet"/>
      <w:lvlText w:val="-"/>
      <w:lvlJc w:val="left"/>
      <w:pPr>
        <w:ind w:left="720" w:hanging="360"/>
      </w:pPr>
      <w:rPr>
        <w:rFonts w:ascii="Calibri" w:hAnsi="Calibri" w:hint="default"/>
      </w:rPr>
    </w:lvl>
    <w:lvl w:ilvl="1" w:tplc="5B765BB2">
      <w:start w:val="1"/>
      <w:numFmt w:val="bullet"/>
      <w:lvlText w:val="o"/>
      <w:lvlJc w:val="left"/>
      <w:pPr>
        <w:ind w:left="1440" w:hanging="360"/>
      </w:pPr>
      <w:rPr>
        <w:rFonts w:ascii="Courier New" w:hAnsi="Courier New" w:hint="default"/>
      </w:rPr>
    </w:lvl>
    <w:lvl w:ilvl="2" w:tplc="4E64CABC">
      <w:start w:val="1"/>
      <w:numFmt w:val="bullet"/>
      <w:lvlText w:val=""/>
      <w:lvlJc w:val="left"/>
      <w:pPr>
        <w:ind w:left="2160" w:hanging="360"/>
      </w:pPr>
      <w:rPr>
        <w:rFonts w:ascii="Wingdings" w:hAnsi="Wingdings" w:hint="default"/>
      </w:rPr>
    </w:lvl>
    <w:lvl w:ilvl="3" w:tplc="220CB186">
      <w:start w:val="1"/>
      <w:numFmt w:val="bullet"/>
      <w:lvlText w:val=""/>
      <w:lvlJc w:val="left"/>
      <w:pPr>
        <w:ind w:left="2880" w:hanging="360"/>
      </w:pPr>
      <w:rPr>
        <w:rFonts w:ascii="Symbol" w:hAnsi="Symbol" w:hint="default"/>
      </w:rPr>
    </w:lvl>
    <w:lvl w:ilvl="4" w:tplc="068447A8">
      <w:start w:val="1"/>
      <w:numFmt w:val="bullet"/>
      <w:lvlText w:val="o"/>
      <w:lvlJc w:val="left"/>
      <w:pPr>
        <w:ind w:left="3600" w:hanging="360"/>
      </w:pPr>
      <w:rPr>
        <w:rFonts w:ascii="Courier New" w:hAnsi="Courier New" w:hint="default"/>
      </w:rPr>
    </w:lvl>
    <w:lvl w:ilvl="5" w:tplc="667641EC">
      <w:start w:val="1"/>
      <w:numFmt w:val="bullet"/>
      <w:lvlText w:val=""/>
      <w:lvlJc w:val="left"/>
      <w:pPr>
        <w:ind w:left="4320" w:hanging="360"/>
      </w:pPr>
      <w:rPr>
        <w:rFonts w:ascii="Wingdings" w:hAnsi="Wingdings" w:hint="default"/>
      </w:rPr>
    </w:lvl>
    <w:lvl w:ilvl="6" w:tplc="90C0C27C">
      <w:start w:val="1"/>
      <w:numFmt w:val="bullet"/>
      <w:lvlText w:val=""/>
      <w:lvlJc w:val="left"/>
      <w:pPr>
        <w:ind w:left="5040" w:hanging="360"/>
      </w:pPr>
      <w:rPr>
        <w:rFonts w:ascii="Symbol" w:hAnsi="Symbol" w:hint="default"/>
      </w:rPr>
    </w:lvl>
    <w:lvl w:ilvl="7" w:tplc="BA1A2016">
      <w:start w:val="1"/>
      <w:numFmt w:val="bullet"/>
      <w:lvlText w:val="o"/>
      <w:lvlJc w:val="left"/>
      <w:pPr>
        <w:ind w:left="5760" w:hanging="360"/>
      </w:pPr>
      <w:rPr>
        <w:rFonts w:ascii="Courier New" w:hAnsi="Courier New" w:hint="default"/>
      </w:rPr>
    </w:lvl>
    <w:lvl w:ilvl="8" w:tplc="362479F6">
      <w:start w:val="1"/>
      <w:numFmt w:val="bullet"/>
      <w:lvlText w:val=""/>
      <w:lvlJc w:val="left"/>
      <w:pPr>
        <w:ind w:left="6480" w:hanging="360"/>
      </w:pPr>
      <w:rPr>
        <w:rFonts w:ascii="Wingdings" w:hAnsi="Wingdings" w:hint="default"/>
      </w:rPr>
    </w:lvl>
  </w:abstractNum>
  <w:abstractNum w:abstractNumId="17">
    <w:nsid w:val="30A32A96"/>
    <w:multiLevelType w:val="hybridMultilevel"/>
    <w:tmpl w:val="FFFFFFFF"/>
    <w:lvl w:ilvl="0" w:tplc="CD826FE4">
      <w:start w:val="1"/>
      <w:numFmt w:val="bullet"/>
      <w:lvlText w:val="-"/>
      <w:lvlJc w:val="left"/>
      <w:pPr>
        <w:ind w:left="720" w:hanging="360"/>
      </w:pPr>
      <w:rPr>
        <w:rFonts w:ascii="Calibri" w:hAnsi="Calibri" w:hint="default"/>
      </w:rPr>
    </w:lvl>
    <w:lvl w:ilvl="1" w:tplc="F8C09E1E">
      <w:start w:val="1"/>
      <w:numFmt w:val="bullet"/>
      <w:lvlText w:val="o"/>
      <w:lvlJc w:val="left"/>
      <w:pPr>
        <w:ind w:left="1440" w:hanging="360"/>
      </w:pPr>
      <w:rPr>
        <w:rFonts w:ascii="Courier New" w:hAnsi="Courier New" w:hint="default"/>
      </w:rPr>
    </w:lvl>
    <w:lvl w:ilvl="2" w:tplc="5B08D87A">
      <w:start w:val="1"/>
      <w:numFmt w:val="bullet"/>
      <w:lvlText w:val=""/>
      <w:lvlJc w:val="left"/>
      <w:pPr>
        <w:ind w:left="2160" w:hanging="360"/>
      </w:pPr>
      <w:rPr>
        <w:rFonts w:ascii="Wingdings" w:hAnsi="Wingdings" w:hint="default"/>
      </w:rPr>
    </w:lvl>
    <w:lvl w:ilvl="3" w:tplc="6484725A">
      <w:start w:val="1"/>
      <w:numFmt w:val="bullet"/>
      <w:lvlText w:val=""/>
      <w:lvlJc w:val="left"/>
      <w:pPr>
        <w:ind w:left="2880" w:hanging="360"/>
      </w:pPr>
      <w:rPr>
        <w:rFonts w:ascii="Symbol" w:hAnsi="Symbol" w:hint="default"/>
      </w:rPr>
    </w:lvl>
    <w:lvl w:ilvl="4" w:tplc="75D4BCF8">
      <w:start w:val="1"/>
      <w:numFmt w:val="bullet"/>
      <w:lvlText w:val="o"/>
      <w:lvlJc w:val="left"/>
      <w:pPr>
        <w:ind w:left="3600" w:hanging="360"/>
      </w:pPr>
      <w:rPr>
        <w:rFonts w:ascii="Courier New" w:hAnsi="Courier New" w:hint="default"/>
      </w:rPr>
    </w:lvl>
    <w:lvl w:ilvl="5" w:tplc="EC5AB654">
      <w:start w:val="1"/>
      <w:numFmt w:val="bullet"/>
      <w:lvlText w:val=""/>
      <w:lvlJc w:val="left"/>
      <w:pPr>
        <w:ind w:left="4320" w:hanging="360"/>
      </w:pPr>
      <w:rPr>
        <w:rFonts w:ascii="Wingdings" w:hAnsi="Wingdings" w:hint="default"/>
      </w:rPr>
    </w:lvl>
    <w:lvl w:ilvl="6" w:tplc="37BA43B8">
      <w:start w:val="1"/>
      <w:numFmt w:val="bullet"/>
      <w:lvlText w:val=""/>
      <w:lvlJc w:val="left"/>
      <w:pPr>
        <w:ind w:left="5040" w:hanging="360"/>
      </w:pPr>
      <w:rPr>
        <w:rFonts w:ascii="Symbol" w:hAnsi="Symbol" w:hint="default"/>
      </w:rPr>
    </w:lvl>
    <w:lvl w:ilvl="7" w:tplc="3DECDC4A">
      <w:start w:val="1"/>
      <w:numFmt w:val="bullet"/>
      <w:lvlText w:val="o"/>
      <w:lvlJc w:val="left"/>
      <w:pPr>
        <w:ind w:left="5760" w:hanging="360"/>
      </w:pPr>
      <w:rPr>
        <w:rFonts w:ascii="Courier New" w:hAnsi="Courier New" w:hint="default"/>
      </w:rPr>
    </w:lvl>
    <w:lvl w:ilvl="8" w:tplc="ACEA1192">
      <w:start w:val="1"/>
      <w:numFmt w:val="bullet"/>
      <w:lvlText w:val=""/>
      <w:lvlJc w:val="left"/>
      <w:pPr>
        <w:ind w:left="6480" w:hanging="360"/>
      </w:pPr>
      <w:rPr>
        <w:rFonts w:ascii="Wingdings" w:hAnsi="Wingdings" w:hint="default"/>
      </w:rPr>
    </w:lvl>
  </w:abstractNum>
  <w:abstractNum w:abstractNumId="18">
    <w:nsid w:val="36774400"/>
    <w:multiLevelType w:val="hybridMultilevel"/>
    <w:tmpl w:val="FFFFFFFF"/>
    <w:lvl w:ilvl="0" w:tplc="FA621976">
      <w:start w:val="1"/>
      <w:numFmt w:val="bullet"/>
      <w:lvlText w:val="-"/>
      <w:lvlJc w:val="left"/>
      <w:pPr>
        <w:ind w:left="720" w:hanging="360"/>
      </w:pPr>
      <w:rPr>
        <w:rFonts w:ascii="Calibri" w:hAnsi="Calibri" w:hint="default"/>
      </w:rPr>
    </w:lvl>
    <w:lvl w:ilvl="1" w:tplc="3036DB7E">
      <w:start w:val="1"/>
      <w:numFmt w:val="bullet"/>
      <w:lvlText w:val="o"/>
      <w:lvlJc w:val="left"/>
      <w:pPr>
        <w:ind w:left="1440" w:hanging="360"/>
      </w:pPr>
      <w:rPr>
        <w:rFonts w:ascii="Courier New" w:hAnsi="Courier New" w:hint="default"/>
      </w:rPr>
    </w:lvl>
    <w:lvl w:ilvl="2" w:tplc="35601498">
      <w:start w:val="1"/>
      <w:numFmt w:val="bullet"/>
      <w:lvlText w:val=""/>
      <w:lvlJc w:val="left"/>
      <w:pPr>
        <w:ind w:left="2160" w:hanging="360"/>
      </w:pPr>
      <w:rPr>
        <w:rFonts w:ascii="Wingdings" w:hAnsi="Wingdings" w:hint="default"/>
      </w:rPr>
    </w:lvl>
    <w:lvl w:ilvl="3" w:tplc="5F3CE0DC">
      <w:start w:val="1"/>
      <w:numFmt w:val="bullet"/>
      <w:lvlText w:val=""/>
      <w:lvlJc w:val="left"/>
      <w:pPr>
        <w:ind w:left="2880" w:hanging="360"/>
      </w:pPr>
      <w:rPr>
        <w:rFonts w:ascii="Symbol" w:hAnsi="Symbol" w:hint="default"/>
      </w:rPr>
    </w:lvl>
    <w:lvl w:ilvl="4" w:tplc="EAAC8198">
      <w:start w:val="1"/>
      <w:numFmt w:val="bullet"/>
      <w:lvlText w:val="o"/>
      <w:lvlJc w:val="left"/>
      <w:pPr>
        <w:ind w:left="3600" w:hanging="360"/>
      </w:pPr>
      <w:rPr>
        <w:rFonts w:ascii="Courier New" w:hAnsi="Courier New" w:hint="default"/>
      </w:rPr>
    </w:lvl>
    <w:lvl w:ilvl="5" w:tplc="375E5E9C">
      <w:start w:val="1"/>
      <w:numFmt w:val="bullet"/>
      <w:lvlText w:val=""/>
      <w:lvlJc w:val="left"/>
      <w:pPr>
        <w:ind w:left="4320" w:hanging="360"/>
      </w:pPr>
      <w:rPr>
        <w:rFonts w:ascii="Wingdings" w:hAnsi="Wingdings" w:hint="default"/>
      </w:rPr>
    </w:lvl>
    <w:lvl w:ilvl="6" w:tplc="0832B470">
      <w:start w:val="1"/>
      <w:numFmt w:val="bullet"/>
      <w:lvlText w:val=""/>
      <w:lvlJc w:val="left"/>
      <w:pPr>
        <w:ind w:left="5040" w:hanging="360"/>
      </w:pPr>
      <w:rPr>
        <w:rFonts w:ascii="Symbol" w:hAnsi="Symbol" w:hint="default"/>
      </w:rPr>
    </w:lvl>
    <w:lvl w:ilvl="7" w:tplc="DA7A288C">
      <w:start w:val="1"/>
      <w:numFmt w:val="bullet"/>
      <w:lvlText w:val="o"/>
      <w:lvlJc w:val="left"/>
      <w:pPr>
        <w:ind w:left="5760" w:hanging="360"/>
      </w:pPr>
      <w:rPr>
        <w:rFonts w:ascii="Courier New" w:hAnsi="Courier New" w:hint="default"/>
      </w:rPr>
    </w:lvl>
    <w:lvl w:ilvl="8" w:tplc="EBC44FB6">
      <w:start w:val="1"/>
      <w:numFmt w:val="bullet"/>
      <w:lvlText w:val=""/>
      <w:lvlJc w:val="left"/>
      <w:pPr>
        <w:ind w:left="6480" w:hanging="360"/>
      </w:pPr>
      <w:rPr>
        <w:rFonts w:ascii="Wingdings" w:hAnsi="Wingdings" w:hint="default"/>
      </w:rPr>
    </w:lvl>
  </w:abstractNum>
  <w:abstractNum w:abstractNumId="19">
    <w:nsid w:val="3A1D28A9"/>
    <w:multiLevelType w:val="hybridMultilevel"/>
    <w:tmpl w:val="FFFFFFFF"/>
    <w:lvl w:ilvl="0" w:tplc="3950FFB0">
      <w:start w:val="1"/>
      <w:numFmt w:val="bullet"/>
      <w:lvlText w:val="-"/>
      <w:lvlJc w:val="left"/>
      <w:pPr>
        <w:ind w:left="720" w:hanging="360"/>
      </w:pPr>
      <w:rPr>
        <w:rFonts w:ascii="Calibri" w:hAnsi="Calibri" w:hint="default"/>
      </w:rPr>
    </w:lvl>
    <w:lvl w:ilvl="1" w:tplc="B76A13F4">
      <w:start w:val="1"/>
      <w:numFmt w:val="bullet"/>
      <w:lvlText w:val="o"/>
      <w:lvlJc w:val="left"/>
      <w:pPr>
        <w:ind w:left="1440" w:hanging="360"/>
      </w:pPr>
      <w:rPr>
        <w:rFonts w:ascii="Courier New" w:hAnsi="Courier New" w:hint="default"/>
      </w:rPr>
    </w:lvl>
    <w:lvl w:ilvl="2" w:tplc="FC6C731E">
      <w:start w:val="1"/>
      <w:numFmt w:val="bullet"/>
      <w:lvlText w:val=""/>
      <w:lvlJc w:val="left"/>
      <w:pPr>
        <w:ind w:left="2160" w:hanging="360"/>
      </w:pPr>
      <w:rPr>
        <w:rFonts w:ascii="Wingdings" w:hAnsi="Wingdings" w:hint="default"/>
      </w:rPr>
    </w:lvl>
    <w:lvl w:ilvl="3" w:tplc="E138BF28">
      <w:start w:val="1"/>
      <w:numFmt w:val="bullet"/>
      <w:lvlText w:val=""/>
      <w:lvlJc w:val="left"/>
      <w:pPr>
        <w:ind w:left="2880" w:hanging="360"/>
      </w:pPr>
      <w:rPr>
        <w:rFonts w:ascii="Symbol" w:hAnsi="Symbol" w:hint="default"/>
      </w:rPr>
    </w:lvl>
    <w:lvl w:ilvl="4" w:tplc="E6FC038A">
      <w:start w:val="1"/>
      <w:numFmt w:val="bullet"/>
      <w:lvlText w:val="o"/>
      <w:lvlJc w:val="left"/>
      <w:pPr>
        <w:ind w:left="3600" w:hanging="360"/>
      </w:pPr>
      <w:rPr>
        <w:rFonts w:ascii="Courier New" w:hAnsi="Courier New" w:hint="default"/>
      </w:rPr>
    </w:lvl>
    <w:lvl w:ilvl="5" w:tplc="19448D60">
      <w:start w:val="1"/>
      <w:numFmt w:val="bullet"/>
      <w:lvlText w:val=""/>
      <w:lvlJc w:val="left"/>
      <w:pPr>
        <w:ind w:left="4320" w:hanging="360"/>
      </w:pPr>
      <w:rPr>
        <w:rFonts w:ascii="Wingdings" w:hAnsi="Wingdings" w:hint="default"/>
      </w:rPr>
    </w:lvl>
    <w:lvl w:ilvl="6" w:tplc="44667F1E">
      <w:start w:val="1"/>
      <w:numFmt w:val="bullet"/>
      <w:lvlText w:val=""/>
      <w:lvlJc w:val="left"/>
      <w:pPr>
        <w:ind w:left="5040" w:hanging="360"/>
      </w:pPr>
      <w:rPr>
        <w:rFonts w:ascii="Symbol" w:hAnsi="Symbol" w:hint="default"/>
      </w:rPr>
    </w:lvl>
    <w:lvl w:ilvl="7" w:tplc="241CCCAE">
      <w:start w:val="1"/>
      <w:numFmt w:val="bullet"/>
      <w:lvlText w:val="o"/>
      <w:lvlJc w:val="left"/>
      <w:pPr>
        <w:ind w:left="5760" w:hanging="360"/>
      </w:pPr>
      <w:rPr>
        <w:rFonts w:ascii="Courier New" w:hAnsi="Courier New" w:hint="default"/>
      </w:rPr>
    </w:lvl>
    <w:lvl w:ilvl="8" w:tplc="EE1078EC">
      <w:start w:val="1"/>
      <w:numFmt w:val="bullet"/>
      <w:lvlText w:val=""/>
      <w:lvlJc w:val="left"/>
      <w:pPr>
        <w:ind w:left="6480" w:hanging="360"/>
      </w:pPr>
      <w:rPr>
        <w:rFonts w:ascii="Wingdings" w:hAnsi="Wingdings" w:hint="default"/>
      </w:rPr>
    </w:lvl>
  </w:abstractNum>
  <w:abstractNum w:abstractNumId="20">
    <w:nsid w:val="3E590B7F"/>
    <w:multiLevelType w:val="hybridMultilevel"/>
    <w:tmpl w:val="FFFFFFFF"/>
    <w:lvl w:ilvl="0" w:tplc="51DA9DAC">
      <w:start w:val="1"/>
      <w:numFmt w:val="bullet"/>
      <w:lvlText w:val=""/>
      <w:lvlJc w:val="left"/>
      <w:pPr>
        <w:ind w:left="720" w:hanging="360"/>
      </w:pPr>
      <w:rPr>
        <w:rFonts w:ascii="Symbol" w:hAnsi="Symbol" w:hint="default"/>
      </w:rPr>
    </w:lvl>
    <w:lvl w:ilvl="1" w:tplc="7788FDA0">
      <w:start w:val="1"/>
      <w:numFmt w:val="bullet"/>
      <w:lvlText w:val="-"/>
      <w:lvlJc w:val="left"/>
      <w:pPr>
        <w:ind w:left="1440" w:hanging="360"/>
      </w:pPr>
      <w:rPr>
        <w:rFonts w:ascii="Calibri" w:hAnsi="Calibri" w:hint="default"/>
      </w:rPr>
    </w:lvl>
    <w:lvl w:ilvl="2" w:tplc="9F90E94A">
      <w:start w:val="1"/>
      <w:numFmt w:val="bullet"/>
      <w:lvlText w:val=""/>
      <w:lvlJc w:val="left"/>
      <w:pPr>
        <w:ind w:left="2160" w:hanging="360"/>
      </w:pPr>
      <w:rPr>
        <w:rFonts w:ascii="Wingdings" w:hAnsi="Wingdings" w:hint="default"/>
      </w:rPr>
    </w:lvl>
    <w:lvl w:ilvl="3" w:tplc="696A9B4C">
      <w:start w:val="1"/>
      <w:numFmt w:val="bullet"/>
      <w:lvlText w:val=""/>
      <w:lvlJc w:val="left"/>
      <w:pPr>
        <w:ind w:left="2880" w:hanging="360"/>
      </w:pPr>
      <w:rPr>
        <w:rFonts w:ascii="Symbol" w:hAnsi="Symbol" w:hint="default"/>
      </w:rPr>
    </w:lvl>
    <w:lvl w:ilvl="4" w:tplc="293074EE">
      <w:start w:val="1"/>
      <w:numFmt w:val="bullet"/>
      <w:lvlText w:val="o"/>
      <w:lvlJc w:val="left"/>
      <w:pPr>
        <w:ind w:left="3600" w:hanging="360"/>
      </w:pPr>
      <w:rPr>
        <w:rFonts w:ascii="Courier New" w:hAnsi="Courier New" w:hint="default"/>
      </w:rPr>
    </w:lvl>
    <w:lvl w:ilvl="5" w:tplc="5FD8374E">
      <w:start w:val="1"/>
      <w:numFmt w:val="bullet"/>
      <w:lvlText w:val=""/>
      <w:lvlJc w:val="left"/>
      <w:pPr>
        <w:ind w:left="4320" w:hanging="360"/>
      </w:pPr>
      <w:rPr>
        <w:rFonts w:ascii="Wingdings" w:hAnsi="Wingdings" w:hint="default"/>
      </w:rPr>
    </w:lvl>
    <w:lvl w:ilvl="6" w:tplc="F43400E0">
      <w:start w:val="1"/>
      <w:numFmt w:val="bullet"/>
      <w:lvlText w:val=""/>
      <w:lvlJc w:val="left"/>
      <w:pPr>
        <w:ind w:left="5040" w:hanging="360"/>
      </w:pPr>
      <w:rPr>
        <w:rFonts w:ascii="Symbol" w:hAnsi="Symbol" w:hint="default"/>
      </w:rPr>
    </w:lvl>
    <w:lvl w:ilvl="7" w:tplc="E0CC90BC">
      <w:start w:val="1"/>
      <w:numFmt w:val="bullet"/>
      <w:lvlText w:val="o"/>
      <w:lvlJc w:val="left"/>
      <w:pPr>
        <w:ind w:left="5760" w:hanging="360"/>
      </w:pPr>
      <w:rPr>
        <w:rFonts w:ascii="Courier New" w:hAnsi="Courier New" w:hint="default"/>
      </w:rPr>
    </w:lvl>
    <w:lvl w:ilvl="8" w:tplc="2A207D20">
      <w:start w:val="1"/>
      <w:numFmt w:val="bullet"/>
      <w:lvlText w:val=""/>
      <w:lvlJc w:val="left"/>
      <w:pPr>
        <w:ind w:left="6480" w:hanging="360"/>
      </w:pPr>
      <w:rPr>
        <w:rFonts w:ascii="Wingdings" w:hAnsi="Wingdings" w:hint="default"/>
      </w:rPr>
    </w:lvl>
  </w:abstractNum>
  <w:abstractNum w:abstractNumId="21">
    <w:nsid w:val="40E54188"/>
    <w:multiLevelType w:val="hybridMultilevel"/>
    <w:tmpl w:val="FFFFFFFF"/>
    <w:lvl w:ilvl="0" w:tplc="7BDE53BA">
      <w:start w:val="1"/>
      <w:numFmt w:val="bullet"/>
      <w:lvlText w:val="-"/>
      <w:lvlJc w:val="left"/>
      <w:pPr>
        <w:ind w:left="720" w:hanging="360"/>
      </w:pPr>
      <w:rPr>
        <w:rFonts w:ascii="Calibri" w:hAnsi="Calibri" w:hint="default"/>
      </w:rPr>
    </w:lvl>
    <w:lvl w:ilvl="1" w:tplc="98AC6FB0">
      <w:start w:val="1"/>
      <w:numFmt w:val="bullet"/>
      <w:lvlText w:val="o"/>
      <w:lvlJc w:val="left"/>
      <w:pPr>
        <w:ind w:left="1440" w:hanging="360"/>
      </w:pPr>
      <w:rPr>
        <w:rFonts w:ascii="Courier New" w:hAnsi="Courier New" w:hint="default"/>
      </w:rPr>
    </w:lvl>
    <w:lvl w:ilvl="2" w:tplc="161C752E">
      <w:start w:val="1"/>
      <w:numFmt w:val="bullet"/>
      <w:lvlText w:val=""/>
      <w:lvlJc w:val="left"/>
      <w:pPr>
        <w:ind w:left="2160" w:hanging="360"/>
      </w:pPr>
      <w:rPr>
        <w:rFonts w:ascii="Wingdings" w:hAnsi="Wingdings" w:hint="default"/>
      </w:rPr>
    </w:lvl>
    <w:lvl w:ilvl="3" w:tplc="061A71A6">
      <w:start w:val="1"/>
      <w:numFmt w:val="bullet"/>
      <w:lvlText w:val=""/>
      <w:lvlJc w:val="left"/>
      <w:pPr>
        <w:ind w:left="2880" w:hanging="360"/>
      </w:pPr>
      <w:rPr>
        <w:rFonts w:ascii="Symbol" w:hAnsi="Symbol" w:hint="default"/>
      </w:rPr>
    </w:lvl>
    <w:lvl w:ilvl="4" w:tplc="56C2E09C">
      <w:start w:val="1"/>
      <w:numFmt w:val="bullet"/>
      <w:lvlText w:val="o"/>
      <w:lvlJc w:val="left"/>
      <w:pPr>
        <w:ind w:left="3600" w:hanging="360"/>
      </w:pPr>
      <w:rPr>
        <w:rFonts w:ascii="Courier New" w:hAnsi="Courier New" w:hint="default"/>
      </w:rPr>
    </w:lvl>
    <w:lvl w:ilvl="5" w:tplc="70609FD6">
      <w:start w:val="1"/>
      <w:numFmt w:val="bullet"/>
      <w:lvlText w:val=""/>
      <w:lvlJc w:val="left"/>
      <w:pPr>
        <w:ind w:left="4320" w:hanging="360"/>
      </w:pPr>
      <w:rPr>
        <w:rFonts w:ascii="Wingdings" w:hAnsi="Wingdings" w:hint="default"/>
      </w:rPr>
    </w:lvl>
    <w:lvl w:ilvl="6" w:tplc="6DF6FA80">
      <w:start w:val="1"/>
      <w:numFmt w:val="bullet"/>
      <w:lvlText w:val=""/>
      <w:lvlJc w:val="left"/>
      <w:pPr>
        <w:ind w:left="5040" w:hanging="360"/>
      </w:pPr>
      <w:rPr>
        <w:rFonts w:ascii="Symbol" w:hAnsi="Symbol" w:hint="default"/>
      </w:rPr>
    </w:lvl>
    <w:lvl w:ilvl="7" w:tplc="859C155E">
      <w:start w:val="1"/>
      <w:numFmt w:val="bullet"/>
      <w:lvlText w:val="o"/>
      <w:lvlJc w:val="left"/>
      <w:pPr>
        <w:ind w:left="5760" w:hanging="360"/>
      </w:pPr>
      <w:rPr>
        <w:rFonts w:ascii="Courier New" w:hAnsi="Courier New" w:hint="default"/>
      </w:rPr>
    </w:lvl>
    <w:lvl w:ilvl="8" w:tplc="FE48D1F4">
      <w:start w:val="1"/>
      <w:numFmt w:val="bullet"/>
      <w:lvlText w:val=""/>
      <w:lvlJc w:val="left"/>
      <w:pPr>
        <w:ind w:left="6480" w:hanging="360"/>
      </w:pPr>
      <w:rPr>
        <w:rFonts w:ascii="Wingdings" w:hAnsi="Wingdings" w:hint="default"/>
      </w:rPr>
    </w:lvl>
  </w:abstractNum>
  <w:abstractNum w:abstractNumId="22">
    <w:nsid w:val="46236126"/>
    <w:multiLevelType w:val="hybridMultilevel"/>
    <w:tmpl w:val="FFFFFFFF"/>
    <w:lvl w:ilvl="0" w:tplc="51F80C14">
      <w:start w:val="1"/>
      <w:numFmt w:val="bullet"/>
      <w:lvlText w:val="-"/>
      <w:lvlJc w:val="left"/>
      <w:pPr>
        <w:ind w:left="720" w:hanging="360"/>
      </w:pPr>
      <w:rPr>
        <w:rFonts w:ascii="Calibri" w:hAnsi="Calibri" w:hint="default"/>
      </w:rPr>
    </w:lvl>
    <w:lvl w:ilvl="1" w:tplc="DD6E5A38">
      <w:start w:val="1"/>
      <w:numFmt w:val="bullet"/>
      <w:lvlText w:val="o"/>
      <w:lvlJc w:val="left"/>
      <w:pPr>
        <w:ind w:left="1440" w:hanging="360"/>
      </w:pPr>
      <w:rPr>
        <w:rFonts w:ascii="Courier New" w:hAnsi="Courier New" w:hint="default"/>
      </w:rPr>
    </w:lvl>
    <w:lvl w:ilvl="2" w:tplc="A71A3F74">
      <w:start w:val="1"/>
      <w:numFmt w:val="bullet"/>
      <w:lvlText w:val=""/>
      <w:lvlJc w:val="left"/>
      <w:pPr>
        <w:ind w:left="2160" w:hanging="360"/>
      </w:pPr>
      <w:rPr>
        <w:rFonts w:ascii="Wingdings" w:hAnsi="Wingdings" w:hint="default"/>
      </w:rPr>
    </w:lvl>
    <w:lvl w:ilvl="3" w:tplc="C39A9C4A">
      <w:start w:val="1"/>
      <w:numFmt w:val="bullet"/>
      <w:lvlText w:val=""/>
      <w:lvlJc w:val="left"/>
      <w:pPr>
        <w:ind w:left="2880" w:hanging="360"/>
      </w:pPr>
      <w:rPr>
        <w:rFonts w:ascii="Symbol" w:hAnsi="Symbol" w:hint="default"/>
      </w:rPr>
    </w:lvl>
    <w:lvl w:ilvl="4" w:tplc="3FB42B1C">
      <w:start w:val="1"/>
      <w:numFmt w:val="bullet"/>
      <w:lvlText w:val="o"/>
      <w:lvlJc w:val="left"/>
      <w:pPr>
        <w:ind w:left="3600" w:hanging="360"/>
      </w:pPr>
      <w:rPr>
        <w:rFonts w:ascii="Courier New" w:hAnsi="Courier New" w:hint="default"/>
      </w:rPr>
    </w:lvl>
    <w:lvl w:ilvl="5" w:tplc="2214DDE2">
      <w:start w:val="1"/>
      <w:numFmt w:val="bullet"/>
      <w:lvlText w:val=""/>
      <w:lvlJc w:val="left"/>
      <w:pPr>
        <w:ind w:left="4320" w:hanging="360"/>
      </w:pPr>
      <w:rPr>
        <w:rFonts w:ascii="Wingdings" w:hAnsi="Wingdings" w:hint="default"/>
      </w:rPr>
    </w:lvl>
    <w:lvl w:ilvl="6" w:tplc="E01E9E4E">
      <w:start w:val="1"/>
      <w:numFmt w:val="bullet"/>
      <w:lvlText w:val=""/>
      <w:lvlJc w:val="left"/>
      <w:pPr>
        <w:ind w:left="5040" w:hanging="360"/>
      </w:pPr>
      <w:rPr>
        <w:rFonts w:ascii="Symbol" w:hAnsi="Symbol" w:hint="default"/>
      </w:rPr>
    </w:lvl>
    <w:lvl w:ilvl="7" w:tplc="C11AB4E6">
      <w:start w:val="1"/>
      <w:numFmt w:val="bullet"/>
      <w:lvlText w:val="o"/>
      <w:lvlJc w:val="left"/>
      <w:pPr>
        <w:ind w:left="5760" w:hanging="360"/>
      </w:pPr>
      <w:rPr>
        <w:rFonts w:ascii="Courier New" w:hAnsi="Courier New" w:hint="default"/>
      </w:rPr>
    </w:lvl>
    <w:lvl w:ilvl="8" w:tplc="6078753A">
      <w:start w:val="1"/>
      <w:numFmt w:val="bullet"/>
      <w:lvlText w:val=""/>
      <w:lvlJc w:val="left"/>
      <w:pPr>
        <w:ind w:left="6480" w:hanging="360"/>
      </w:pPr>
      <w:rPr>
        <w:rFonts w:ascii="Wingdings" w:hAnsi="Wingdings" w:hint="default"/>
      </w:rPr>
    </w:lvl>
  </w:abstractNum>
  <w:abstractNum w:abstractNumId="23">
    <w:nsid w:val="46D820C7"/>
    <w:multiLevelType w:val="hybridMultilevel"/>
    <w:tmpl w:val="FFFFFFFF"/>
    <w:lvl w:ilvl="0" w:tplc="6E484A1A">
      <w:start w:val="1"/>
      <w:numFmt w:val="bullet"/>
      <w:lvlText w:val="-"/>
      <w:lvlJc w:val="left"/>
      <w:pPr>
        <w:ind w:left="720" w:hanging="360"/>
      </w:pPr>
      <w:rPr>
        <w:rFonts w:ascii="Calibri" w:hAnsi="Calibri" w:hint="default"/>
      </w:rPr>
    </w:lvl>
    <w:lvl w:ilvl="1" w:tplc="59BE49B6">
      <w:start w:val="1"/>
      <w:numFmt w:val="bullet"/>
      <w:lvlText w:val="o"/>
      <w:lvlJc w:val="left"/>
      <w:pPr>
        <w:ind w:left="1440" w:hanging="360"/>
      </w:pPr>
      <w:rPr>
        <w:rFonts w:ascii="Courier New" w:hAnsi="Courier New" w:hint="default"/>
      </w:rPr>
    </w:lvl>
    <w:lvl w:ilvl="2" w:tplc="4A3A1834">
      <w:start w:val="1"/>
      <w:numFmt w:val="bullet"/>
      <w:lvlText w:val=""/>
      <w:lvlJc w:val="left"/>
      <w:pPr>
        <w:ind w:left="2160" w:hanging="360"/>
      </w:pPr>
      <w:rPr>
        <w:rFonts w:ascii="Wingdings" w:hAnsi="Wingdings" w:hint="default"/>
      </w:rPr>
    </w:lvl>
    <w:lvl w:ilvl="3" w:tplc="E1EE259A">
      <w:start w:val="1"/>
      <w:numFmt w:val="bullet"/>
      <w:lvlText w:val=""/>
      <w:lvlJc w:val="left"/>
      <w:pPr>
        <w:ind w:left="2880" w:hanging="360"/>
      </w:pPr>
      <w:rPr>
        <w:rFonts w:ascii="Symbol" w:hAnsi="Symbol" w:hint="default"/>
      </w:rPr>
    </w:lvl>
    <w:lvl w:ilvl="4" w:tplc="CB506486">
      <w:start w:val="1"/>
      <w:numFmt w:val="bullet"/>
      <w:lvlText w:val="o"/>
      <w:lvlJc w:val="left"/>
      <w:pPr>
        <w:ind w:left="3600" w:hanging="360"/>
      </w:pPr>
      <w:rPr>
        <w:rFonts w:ascii="Courier New" w:hAnsi="Courier New" w:hint="default"/>
      </w:rPr>
    </w:lvl>
    <w:lvl w:ilvl="5" w:tplc="ECDEC592">
      <w:start w:val="1"/>
      <w:numFmt w:val="bullet"/>
      <w:lvlText w:val=""/>
      <w:lvlJc w:val="left"/>
      <w:pPr>
        <w:ind w:left="4320" w:hanging="360"/>
      </w:pPr>
      <w:rPr>
        <w:rFonts w:ascii="Wingdings" w:hAnsi="Wingdings" w:hint="default"/>
      </w:rPr>
    </w:lvl>
    <w:lvl w:ilvl="6" w:tplc="0DEEAEDC">
      <w:start w:val="1"/>
      <w:numFmt w:val="bullet"/>
      <w:lvlText w:val=""/>
      <w:lvlJc w:val="left"/>
      <w:pPr>
        <w:ind w:left="5040" w:hanging="360"/>
      </w:pPr>
      <w:rPr>
        <w:rFonts w:ascii="Symbol" w:hAnsi="Symbol" w:hint="default"/>
      </w:rPr>
    </w:lvl>
    <w:lvl w:ilvl="7" w:tplc="BB88E306">
      <w:start w:val="1"/>
      <w:numFmt w:val="bullet"/>
      <w:lvlText w:val="o"/>
      <w:lvlJc w:val="left"/>
      <w:pPr>
        <w:ind w:left="5760" w:hanging="360"/>
      </w:pPr>
      <w:rPr>
        <w:rFonts w:ascii="Courier New" w:hAnsi="Courier New" w:hint="default"/>
      </w:rPr>
    </w:lvl>
    <w:lvl w:ilvl="8" w:tplc="FF4CA214">
      <w:start w:val="1"/>
      <w:numFmt w:val="bullet"/>
      <w:lvlText w:val=""/>
      <w:lvlJc w:val="left"/>
      <w:pPr>
        <w:ind w:left="6480" w:hanging="360"/>
      </w:pPr>
      <w:rPr>
        <w:rFonts w:ascii="Wingdings" w:hAnsi="Wingdings" w:hint="default"/>
      </w:rPr>
    </w:lvl>
  </w:abstractNum>
  <w:abstractNum w:abstractNumId="24">
    <w:nsid w:val="47FD7A30"/>
    <w:multiLevelType w:val="hybridMultilevel"/>
    <w:tmpl w:val="C9647FE8"/>
    <w:lvl w:ilvl="0" w:tplc="5A4EF33E">
      <w:start w:val="1"/>
      <w:numFmt w:val="bullet"/>
      <w:lvlText w:val="-"/>
      <w:lvlJc w:val="left"/>
      <w:pPr>
        <w:ind w:left="720" w:hanging="360"/>
      </w:pPr>
      <w:rPr>
        <w:rFonts w:ascii="Calibri" w:hAnsi="Calibri" w:hint="default"/>
      </w:rPr>
    </w:lvl>
    <w:lvl w:ilvl="1" w:tplc="58203C5E">
      <w:start w:val="1"/>
      <w:numFmt w:val="bullet"/>
      <w:lvlText w:val="o"/>
      <w:lvlJc w:val="left"/>
      <w:pPr>
        <w:ind w:left="1440" w:hanging="360"/>
      </w:pPr>
      <w:rPr>
        <w:rFonts w:ascii="Courier New" w:hAnsi="Courier New" w:hint="default"/>
      </w:rPr>
    </w:lvl>
    <w:lvl w:ilvl="2" w:tplc="3D066F22">
      <w:start w:val="1"/>
      <w:numFmt w:val="bullet"/>
      <w:lvlText w:val=""/>
      <w:lvlJc w:val="left"/>
      <w:pPr>
        <w:ind w:left="2160" w:hanging="360"/>
      </w:pPr>
      <w:rPr>
        <w:rFonts w:ascii="Wingdings" w:hAnsi="Wingdings" w:hint="default"/>
      </w:rPr>
    </w:lvl>
    <w:lvl w:ilvl="3" w:tplc="CA98E7E6">
      <w:start w:val="1"/>
      <w:numFmt w:val="bullet"/>
      <w:lvlText w:val=""/>
      <w:lvlJc w:val="left"/>
      <w:pPr>
        <w:ind w:left="2880" w:hanging="360"/>
      </w:pPr>
      <w:rPr>
        <w:rFonts w:ascii="Symbol" w:hAnsi="Symbol" w:hint="default"/>
      </w:rPr>
    </w:lvl>
    <w:lvl w:ilvl="4" w:tplc="FE3A9E8A">
      <w:start w:val="1"/>
      <w:numFmt w:val="bullet"/>
      <w:lvlText w:val="o"/>
      <w:lvlJc w:val="left"/>
      <w:pPr>
        <w:ind w:left="3600" w:hanging="360"/>
      </w:pPr>
      <w:rPr>
        <w:rFonts w:ascii="Courier New" w:hAnsi="Courier New" w:hint="default"/>
      </w:rPr>
    </w:lvl>
    <w:lvl w:ilvl="5" w:tplc="98B621E6">
      <w:start w:val="1"/>
      <w:numFmt w:val="bullet"/>
      <w:lvlText w:val=""/>
      <w:lvlJc w:val="left"/>
      <w:pPr>
        <w:ind w:left="4320" w:hanging="360"/>
      </w:pPr>
      <w:rPr>
        <w:rFonts w:ascii="Wingdings" w:hAnsi="Wingdings" w:hint="default"/>
      </w:rPr>
    </w:lvl>
    <w:lvl w:ilvl="6" w:tplc="D2BE4C94">
      <w:start w:val="1"/>
      <w:numFmt w:val="bullet"/>
      <w:lvlText w:val=""/>
      <w:lvlJc w:val="left"/>
      <w:pPr>
        <w:ind w:left="5040" w:hanging="360"/>
      </w:pPr>
      <w:rPr>
        <w:rFonts w:ascii="Symbol" w:hAnsi="Symbol" w:hint="default"/>
      </w:rPr>
    </w:lvl>
    <w:lvl w:ilvl="7" w:tplc="1ED4F12C">
      <w:start w:val="1"/>
      <w:numFmt w:val="bullet"/>
      <w:lvlText w:val="o"/>
      <w:lvlJc w:val="left"/>
      <w:pPr>
        <w:ind w:left="5760" w:hanging="360"/>
      </w:pPr>
      <w:rPr>
        <w:rFonts w:ascii="Courier New" w:hAnsi="Courier New" w:hint="default"/>
      </w:rPr>
    </w:lvl>
    <w:lvl w:ilvl="8" w:tplc="D84C5E7C">
      <w:start w:val="1"/>
      <w:numFmt w:val="bullet"/>
      <w:lvlText w:val=""/>
      <w:lvlJc w:val="left"/>
      <w:pPr>
        <w:ind w:left="6480" w:hanging="360"/>
      </w:pPr>
      <w:rPr>
        <w:rFonts w:ascii="Wingdings" w:hAnsi="Wingdings" w:hint="default"/>
      </w:rPr>
    </w:lvl>
  </w:abstractNum>
  <w:abstractNum w:abstractNumId="25">
    <w:nsid w:val="4A3806ED"/>
    <w:multiLevelType w:val="hybridMultilevel"/>
    <w:tmpl w:val="CAFCC764"/>
    <w:lvl w:ilvl="0" w:tplc="FCDE7D3E">
      <w:start w:val="1"/>
      <w:numFmt w:val="bullet"/>
      <w:lvlText w:val=""/>
      <w:lvlJc w:val="left"/>
      <w:pPr>
        <w:ind w:left="720" w:hanging="360"/>
      </w:pPr>
      <w:rPr>
        <w:rFonts w:ascii="Symbol" w:hAnsi="Symbol" w:hint="default"/>
      </w:rPr>
    </w:lvl>
    <w:lvl w:ilvl="1" w:tplc="40D24CCC">
      <w:start w:val="1"/>
      <w:numFmt w:val="bullet"/>
      <w:lvlText w:val="-"/>
      <w:lvlJc w:val="left"/>
      <w:pPr>
        <w:ind w:left="1440" w:hanging="360"/>
      </w:pPr>
      <w:rPr>
        <w:rFonts w:ascii="Calibri" w:hAnsi="Calibri" w:hint="default"/>
      </w:rPr>
    </w:lvl>
    <w:lvl w:ilvl="2" w:tplc="A9AA616C">
      <w:start w:val="1"/>
      <w:numFmt w:val="bullet"/>
      <w:lvlText w:val=""/>
      <w:lvlJc w:val="left"/>
      <w:pPr>
        <w:ind w:left="2160" w:hanging="360"/>
      </w:pPr>
      <w:rPr>
        <w:rFonts w:ascii="Wingdings" w:hAnsi="Wingdings" w:hint="default"/>
      </w:rPr>
    </w:lvl>
    <w:lvl w:ilvl="3" w:tplc="DF1A7438">
      <w:start w:val="1"/>
      <w:numFmt w:val="bullet"/>
      <w:lvlText w:val=""/>
      <w:lvlJc w:val="left"/>
      <w:pPr>
        <w:ind w:left="2880" w:hanging="360"/>
      </w:pPr>
      <w:rPr>
        <w:rFonts w:ascii="Symbol" w:hAnsi="Symbol" w:hint="default"/>
      </w:rPr>
    </w:lvl>
    <w:lvl w:ilvl="4" w:tplc="EFD8E338">
      <w:start w:val="1"/>
      <w:numFmt w:val="bullet"/>
      <w:lvlText w:val="o"/>
      <w:lvlJc w:val="left"/>
      <w:pPr>
        <w:ind w:left="3600" w:hanging="360"/>
      </w:pPr>
      <w:rPr>
        <w:rFonts w:ascii="Courier New" w:hAnsi="Courier New" w:hint="default"/>
      </w:rPr>
    </w:lvl>
    <w:lvl w:ilvl="5" w:tplc="A05A2E88">
      <w:start w:val="1"/>
      <w:numFmt w:val="bullet"/>
      <w:lvlText w:val=""/>
      <w:lvlJc w:val="left"/>
      <w:pPr>
        <w:ind w:left="4320" w:hanging="360"/>
      </w:pPr>
      <w:rPr>
        <w:rFonts w:ascii="Wingdings" w:hAnsi="Wingdings" w:hint="default"/>
      </w:rPr>
    </w:lvl>
    <w:lvl w:ilvl="6" w:tplc="7ED8C35A">
      <w:start w:val="1"/>
      <w:numFmt w:val="bullet"/>
      <w:lvlText w:val=""/>
      <w:lvlJc w:val="left"/>
      <w:pPr>
        <w:ind w:left="5040" w:hanging="360"/>
      </w:pPr>
      <w:rPr>
        <w:rFonts w:ascii="Symbol" w:hAnsi="Symbol" w:hint="default"/>
      </w:rPr>
    </w:lvl>
    <w:lvl w:ilvl="7" w:tplc="0DC48F1E">
      <w:start w:val="1"/>
      <w:numFmt w:val="bullet"/>
      <w:lvlText w:val="o"/>
      <w:lvlJc w:val="left"/>
      <w:pPr>
        <w:ind w:left="5760" w:hanging="360"/>
      </w:pPr>
      <w:rPr>
        <w:rFonts w:ascii="Courier New" w:hAnsi="Courier New" w:hint="default"/>
      </w:rPr>
    </w:lvl>
    <w:lvl w:ilvl="8" w:tplc="1C60CF8A">
      <w:start w:val="1"/>
      <w:numFmt w:val="bullet"/>
      <w:lvlText w:val=""/>
      <w:lvlJc w:val="left"/>
      <w:pPr>
        <w:ind w:left="6480" w:hanging="360"/>
      </w:pPr>
      <w:rPr>
        <w:rFonts w:ascii="Wingdings" w:hAnsi="Wingdings" w:hint="default"/>
      </w:rPr>
    </w:lvl>
  </w:abstractNum>
  <w:abstractNum w:abstractNumId="26">
    <w:nsid w:val="4F6D57DF"/>
    <w:multiLevelType w:val="hybridMultilevel"/>
    <w:tmpl w:val="FFFFFFFF"/>
    <w:lvl w:ilvl="0" w:tplc="98AED47E">
      <w:start w:val="1"/>
      <w:numFmt w:val="bullet"/>
      <w:lvlText w:val="-"/>
      <w:lvlJc w:val="left"/>
      <w:pPr>
        <w:ind w:left="720" w:hanging="360"/>
      </w:pPr>
      <w:rPr>
        <w:rFonts w:ascii="Calibri" w:hAnsi="Calibri" w:hint="default"/>
      </w:rPr>
    </w:lvl>
    <w:lvl w:ilvl="1" w:tplc="80B87C82">
      <w:start w:val="1"/>
      <w:numFmt w:val="bullet"/>
      <w:lvlText w:val="o"/>
      <w:lvlJc w:val="left"/>
      <w:pPr>
        <w:ind w:left="1440" w:hanging="360"/>
      </w:pPr>
      <w:rPr>
        <w:rFonts w:ascii="Courier New" w:hAnsi="Courier New" w:hint="default"/>
      </w:rPr>
    </w:lvl>
    <w:lvl w:ilvl="2" w:tplc="04B4B1EC">
      <w:start w:val="1"/>
      <w:numFmt w:val="bullet"/>
      <w:lvlText w:val=""/>
      <w:lvlJc w:val="left"/>
      <w:pPr>
        <w:ind w:left="2160" w:hanging="360"/>
      </w:pPr>
      <w:rPr>
        <w:rFonts w:ascii="Wingdings" w:hAnsi="Wingdings" w:hint="default"/>
      </w:rPr>
    </w:lvl>
    <w:lvl w:ilvl="3" w:tplc="2B4094AA">
      <w:start w:val="1"/>
      <w:numFmt w:val="bullet"/>
      <w:lvlText w:val=""/>
      <w:lvlJc w:val="left"/>
      <w:pPr>
        <w:ind w:left="2880" w:hanging="360"/>
      </w:pPr>
      <w:rPr>
        <w:rFonts w:ascii="Symbol" w:hAnsi="Symbol" w:hint="default"/>
      </w:rPr>
    </w:lvl>
    <w:lvl w:ilvl="4" w:tplc="B26A0B16">
      <w:start w:val="1"/>
      <w:numFmt w:val="bullet"/>
      <w:lvlText w:val="o"/>
      <w:lvlJc w:val="left"/>
      <w:pPr>
        <w:ind w:left="3600" w:hanging="360"/>
      </w:pPr>
      <w:rPr>
        <w:rFonts w:ascii="Courier New" w:hAnsi="Courier New" w:hint="default"/>
      </w:rPr>
    </w:lvl>
    <w:lvl w:ilvl="5" w:tplc="C90A3278">
      <w:start w:val="1"/>
      <w:numFmt w:val="bullet"/>
      <w:lvlText w:val=""/>
      <w:lvlJc w:val="left"/>
      <w:pPr>
        <w:ind w:left="4320" w:hanging="360"/>
      </w:pPr>
      <w:rPr>
        <w:rFonts w:ascii="Wingdings" w:hAnsi="Wingdings" w:hint="default"/>
      </w:rPr>
    </w:lvl>
    <w:lvl w:ilvl="6" w:tplc="A6C2CBE4">
      <w:start w:val="1"/>
      <w:numFmt w:val="bullet"/>
      <w:lvlText w:val=""/>
      <w:lvlJc w:val="left"/>
      <w:pPr>
        <w:ind w:left="5040" w:hanging="360"/>
      </w:pPr>
      <w:rPr>
        <w:rFonts w:ascii="Symbol" w:hAnsi="Symbol" w:hint="default"/>
      </w:rPr>
    </w:lvl>
    <w:lvl w:ilvl="7" w:tplc="96E08838">
      <w:start w:val="1"/>
      <w:numFmt w:val="bullet"/>
      <w:lvlText w:val="o"/>
      <w:lvlJc w:val="left"/>
      <w:pPr>
        <w:ind w:left="5760" w:hanging="360"/>
      </w:pPr>
      <w:rPr>
        <w:rFonts w:ascii="Courier New" w:hAnsi="Courier New" w:hint="default"/>
      </w:rPr>
    </w:lvl>
    <w:lvl w:ilvl="8" w:tplc="5582B42E">
      <w:start w:val="1"/>
      <w:numFmt w:val="bullet"/>
      <w:lvlText w:val=""/>
      <w:lvlJc w:val="left"/>
      <w:pPr>
        <w:ind w:left="6480" w:hanging="360"/>
      </w:pPr>
      <w:rPr>
        <w:rFonts w:ascii="Wingdings" w:hAnsi="Wingdings" w:hint="default"/>
      </w:rPr>
    </w:lvl>
  </w:abstractNum>
  <w:abstractNum w:abstractNumId="27">
    <w:nsid w:val="50A21BA0"/>
    <w:multiLevelType w:val="hybridMultilevel"/>
    <w:tmpl w:val="FFFFFFFF"/>
    <w:lvl w:ilvl="0" w:tplc="E1F8A7B4">
      <w:start w:val="1"/>
      <w:numFmt w:val="bullet"/>
      <w:lvlText w:val="-"/>
      <w:lvlJc w:val="left"/>
      <w:pPr>
        <w:ind w:left="720" w:hanging="360"/>
      </w:pPr>
      <w:rPr>
        <w:rFonts w:ascii="Calibri" w:hAnsi="Calibri" w:hint="default"/>
      </w:rPr>
    </w:lvl>
    <w:lvl w:ilvl="1" w:tplc="3732C104">
      <w:start w:val="1"/>
      <w:numFmt w:val="bullet"/>
      <w:lvlText w:val="o"/>
      <w:lvlJc w:val="left"/>
      <w:pPr>
        <w:ind w:left="1440" w:hanging="360"/>
      </w:pPr>
      <w:rPr>
        <w:rFonts w:ascii="Courier New" w:hAnsi="Courier New" w:hint="default"/>
      </w:rPr>
    </w:lvl>
    <w:lvl w:ilvl="2" w:tplc="63B22DDE">
      <w:start w:val="1"/>
      <w:numFmt w:val="bullet"/>
      <w:lvlText w:val=""/>
      <w:lvlJc w:val="left"/>
      <w:pPr>
        <w:ind w:left="2160" w:hanging="360"/>
      </w:pPr>
      <w:rPr>
        <w:rFonts w:ascii="Wingdings" w:hAnsi="Wingdings" w:hint="default"/>
      </w:rPr>
    </w:lvl>
    <w:lvl w:ilvl="3" w:tplc="23B67462">
      <w:start w:val="1"/>
      <w:numFmt w:val="bullet"/>
      <w:lvlText w:val=""/>
      <w:lvlJc w:val="left"/>
      <w:pPr>
        <w:ind w:left="2880" w:hanging="360"/>
      </w:pPr>
      <w:rPr>
        <w:rFonts w:ascii="Symbol" w:hAnsi="Symbol" w:hint="default"/>
      </w:rPr>
    </w:lvl>
    <w:lvl w:ilvl="4" w:tplc="5CEC668A">
      <w:start w:val="1"/>
      <w:numFmt w:val="bullet"/>
      <w:lvlText w:val="o"/>
      <w:lvlJc w:val="left"/>
      <w:pPr>
        <w:ind w:left="3600" w:hanging="360"/>
      </w:pPr>
      <w:rPr>
        <w:rFonts w:ascii="Courier New" w:hAnsi="Courier New" w:hint="default"/>
      </w:rPr>
    </w:lvl>
    <w:lvl w:ilvl="5" w:tplc="52281CFC">
      <w:start w:val="1"/>
      <w:numFmt w:val="bullet"/>
      <w:lvlText w:val=""/>
      <w:lvlJc w:val="left"/>
      <w:pPr>
        <w:ind w:left="4320" w:hanging="360"/>
      </w:pPr>
      <w:rPr>
        <w:rFonts w:ascii="Wingdings" w:hAnsi="Wingdings" w:hint="default"/>
      </w:rPr>
    </w:lvl>
    <w:lvl w:ilvl="6" w:tplc="31E45208">
      <w:start w:val="1"/>
      <w:numFmt w:val="bullet"/>
      <w:lvlText w:val=""/>
      <w:lvlJc w:val="left"/>
      <w:pPr>
        <w:ind w:left="5040" w:hanging="360"/>
      </w:pPr>
      <w:rPr>
        <w:rFonts w:ascii="Symbol" w:hAnsi="Symbol" w:hint="default"/>
      </w:rPr>
    </w:lvl>
    <w:lvl w:ilvl="7" w:tplc="794821F4">
      <w:start w:val="1"/>
      <w:numFmt w:val="bullet"/>
      <w:lvlText w:val="o"/>
      <w:lvlJc w:val="left"/>
      <w:pPr>
        <w:ind w:left="5760" w:hanging="360"/>
      </w:pPr>
      <w:rPr>
        <w:rFonts w:ascii="Courier New" w:hAnsi="Courier New" w:hint="default"/>
      </w:rPr>
    </w:lvl>
    <w:lvl w:ilvl="8" w:tplc="FF88D1E8">
      <w:start w:val="1"/>
      <w:numFmt w:val="bullet"/>
      <w:lvlText w:val=""/>
      <w:lvlJc w:val="left"/>
      <w:pPr>
        <w:ind w:left="6480" w:hanging="360"/>
      </w:pPr>
      <w:rPr>
        <w:rFonts w:ascii="Wingdings" w:hAnsi="Wingdings" w:hint="default"/>
      </w:rPr>
    </w:lvl>
  </w:abstractNum>
  <w:abstractNum w:abstractNumId="28">
    <w:nsid w:val="51FA3CFA"/>
    <w:multiLevelType w:val="hybridMultilevel"/>
    <w:tmpl w:val="FF8079D4"/>
    <w:lvl w:ilvl="0" w:tplc="45565DA2">
      <w:start w:val="1"/>
      <w:numFmt w:val="bullet"/>
      <w:lvlText w:val="-"/>
      <w:lvlJc w:val="left"/>
      <w:pPr>
        <w:ind w:left="720" w:hanging="360"/>
      </w:pPr>
      <w:rPr>
        <w:rFonts w:ascii="Calibri" w:hAnsi="Calibri" w:hint="default"/>
      </w:rPr>
    </w:lvl>
    <w:lvl w:ilvl="1" w:tplc="704EFFFA">
      <w:start w:val="1"/>
      <w:numFmt w:val="bullet"/>
      <w:lvlText w:val="o"/>
      <w:lvlJc w:val="left"/>
      <w:pPr>
        <w:ind w:left="1440" w:hanging="360"/>
      </w:pPr>
      <w:rPr>
        <w:rFonts w:ascii="Courier New" w:hAnsi="Courier New" w:hint="default"/>
      </w:rPr>
    </w:lvl>
    <w:lvl w:ilvl="2" w:tplc="CC0C693E">
      <w:start w:val="1"/>
      <w:numFmt w:val="bullet"/>
      <w:lvlText w:val=""/>
      <w:lvlJc w:val="left"/>
      <w:pPr>
        <w:ind w:left="2160" w:hanging="360"/>
      </w:pPr>
      <w:rPr>
        <w:rFonts w:ascii="Wingdings" w:hAnsi="Wingdings" w:hint="default"/>
      </w:rPr>
    </w:lvl>
    <w:lvl w:ilvl="3" w:tplc="F77E5C80">
      <w:start w:val="1"/>
      <w:numFmt w:val="bullet"/>
      <w:lvlText w:val=""/>
      <w:lvlJc w:val="left"/>
      <w:pPr>
        <w:ind w:left="2880" w:hanging="360"/>
      </w:pPr>
      <w:rPr>
        <w:rFonts w:ascii="Symbol" w:hAnsi="Symbol" w:hint="default"/>
      </w:rPr>
    </w:lvl>
    <w:lvl w:ilvl="4" w:tplc="054ECDFE">
      <w:start w:val="1"/>
      <w:numFmt w:val="bullet"/>
      <w:lvlText w:val="o"/>
      <w:lvlJc w:val="left"/>
      <w:pPr>
        <w:ind w:left="3600" w:hanging="360"/>
      </w:pPr>
      <w:rPr>
        <w:rFonts w:ascii="Courier New" w:hAnsi="Courier New" w:hint="default"/>
      </w:rPr>
    </w:lvl>
    <w:lvl w:ilvl="5" w:tplc="0F3CF310">
      <w:start w:val="1"/>
      <w:numFmt w:val="bullet"/>
      <w:lvlText w:val=""/>
      <w:lvlJc w:val="left"/>
      <w:pPr>
        <w:ind w:left="4320" w:hanging="360"/>
      </w:pPr>
      <w:rPr>
        <w:rFonts w:ascii="Wingdings" w:hAnsi="Wingdings" w:hint="default"/>
      </w:rPr>
    </w:lvl>
    <w:lvl w:ilvl="6" w:tplc="3878ACF8">
      <w:start w:val="1"/>
      <w:numFmt w:val="bullet"/>
      <w:lvlText w:val=""/>
      <w:lvlJc w:val="left"/>
      <w:pPr>
        <w:ind w:left="5040" w:hanging="360"/>
      </w:pPr>
      <w:rPr>
        <w:rFonts w:ascii="Symbol" w:hAnsi="Symbol" w:hint="default"/>
      </w:rPr>
    </w:lvl>
    <w:lvl w:ilvl="7" w:tplc="54A6E9C0">
      <w:start w:val="1"/>
      <w:numFmt w:val="bullet"/>
      <w:lvlText w:val="o"/>
      <w:lvlJc w:val="left"/>
      <w:pPr>
        <w:ind w:left="5760" w:hanging="360"/>
      </w:pPr>
      <w:rPr>
        <w:rFonts w:ascii="Courier New" w:hAnsi="Courier New" w:hint="default"/>
      </w:rPr>
    </w:lvl>
    <w:lvl w:ilvl="8" w:tplc="F1F26D0E">
      <w:start w:val="1"/>
      <w:numFmt w:val="bullet"/>
      <w:lvlText w:val=""/>
      <w:lvlJc w:val="left"/>
      <w:pPr>
        <w:ind w:left="6480" w:hanging="360"/>
      </w:pPr>
      <w:rPr>
        <w:rFonts w:ascii="Wingdings" w:hAnsi="Wingdings" w:hint="default"/>
      </w:rPr>
    </w:lvl>
  </w:abstractNum>
  <w:abstractNum w:abstractNumId="29">
    <w:nsid w:val="524B5C4A"/>
    <w:multiLevelType w:val="hybridMultilevel"/>
    <w:tmpl w:val="FFFFFFFF"/>
    <w:lvl w:ilvl="0" w:tplc="AE34B6AA">
      <w:start w:val="1"/>
      <w:numFmt w:val="bullet"/>
      <w:lvlText w:val="-"/>
      <w:lvlJc w:val="left"/>
      <w:pPr>
        <w:ind w:left="720" w:hanging="360"/>
      </w:pPr>
      <w:rPr>
        <w:rFonts w:ascii="Calibri" w:hAnsi="Calibri" w:hint="default"/>
      </w:rPr>
    </w:lvl>
    <w:lvl w:ilvl="1" w:tplc="27F2E7D0">
      <w:start w:val="1"/>
      <w:numFmt w:val="bullet"/>
      <w:lvlText w:val="o"/>
      <w:lvlJc w:val="left"/>
      <w:pPr>
        <w:ind w:left="1440" w:hanging="360"/>
      </w:pPr>
      <w:rPr>
        <w:rFonts w:ascii="Courier New" w:hAnsi="Courier New" w:hint="default"/>
      </w:rPr>
    </w:lvl>
    <w:lvl w:ilvl="2" w:tplc="D5746E48">
      <w:start w:val="1"/>
      <w:numFmt w:val="bullet"/>
      <w:lvlText w:val=""/>
      <w:lvlJc w:val="left"/>
      <w:pPr>
        <w:ind w:left="2160" w:hanging="360"/>
      </w:pPr>
      <w:rPr>
        <w:rFonts w:ascii="Wingdings" w:hAnsi="Wingdings" w:hint="default"/>
      </w:rPr>
    </w:lvl>
    <w:lvl w:ilvl="3" w:tplc="61E2A234">
      <w:start w:val="1"/>
      <w:numFmt w:val="bullet"/>
      <w:lvlText w:val=""/>
      <w:lvlJc w:val="left"/>
      <w:pPr>
        <w:ind w:left="2880" w:hanging="360"/>
      </w:pPr>
      <w:rPr>
        <w:rFonts w:ascii="Symbol" w:hAnsi="Symbol" w:hint="default"/>
      </w:rPr>
    </w:lvl>
    <w:lvl w:ilvl="4" w:tplc="2FB45C68">
      <w:start w:val="1"/>
      <w:numFmt w:val="bullet"/>
      <w:lvlText w:val="o"/>
      <w:lvlJc w:val="left"/>
      <w:pPr>
        <w:ind w:left="3600" w:hanging="360"/>
      </w:pPr>
      <w:rPr>
        <w:rFonts w:ascii="Courier New" w:hAnsi="Courier New" w:hint="default"/>
      </w:rPr>
    </w:lvl>
    <w:lvl w:ilvl="5" w:tplc="59744BB0">
      <w:start w:val="1"/>
      <w:numFmt w:val="bullet"/>
      <w:lvlText w:val=""/>
      <w:lvlJc w:val="left"/>
      <w:pPr>
        <w:ind w:left="4320" w:hanging="360"/>
      </w:pPr>
      <w:rPr>
        <w:rFonts w:ascii="Wingdings" w:hAnsi="Wingdings" w:hint="default"/>
      </w:rPr>
    </w:lvl>
    <w:lvl w:ilvl="6" w:tplc="22A0B530">
      <w:start w:val="1"/>
      <w:numFmt w:val="bullet"/>
      <w:lvlText w:val=""/>
      <w:lvlJc w:val="left"/>
      <w:pPr>
        <w:ind w:left="5040" w:hanging="360"/>
      </w:pPr>
      <w:rPr>
        <w:rFonts w:ascii="Symbol" w:hAnsi="Symbol" w:hint="default"/>
      </w:rPr>
    </w:lvl>
    <w:lvl w:ilvl="7" w:tplc="A806971A">
      <w:start w:val="1"/>
      <w:numFmt w:val="bullet"/>
      <w:lvlText w:val="o"/>
      <w:lvlJc w:val="left"/>
      <w:pPr>
        <w:ind w:left="5760" w:hanging="360"/>
      </w:pPr>
      <w:rPr>
        <w:rFonts w:ascii="Courier New" w:hAnsi="Courier New" w:hint="default"/>
      </w:rPr>
    </w:lvl>
    <w:lvl w:ilvl="8" w:tplc="38C68098">
      <w:start w:val="1"/>
      <w:numFmt w:val="bullet"/>
      <w:lvlText w:val=""/>
      <w:lvlJc w:val="left"/>
      <w:pPr>
        <w:ind w:left="6480" w:hanging="360"/>
      </w:pPr>
      <w:rPr>
        <w:rFonts w:ascii="Wingdings" w:hAnsi="Wingdings" w:hint="default"/>
      </w:rPr>
    </w:lvl>
  </w:abstractNum>
  <w:abstractNum w:abstractNumId="30">
    <w:nsid w:val="54B4380A"/>
    <w:multiLevelType w:val="hybridMultilevel"/>
    <w:tmpl w:val="25046EF6"/>
    <w:lvl w:ilvl="0" w:tplc="3098BF70">
      <w:start w:val="1"/>
      <w:numFmt w:val="bullet"/>
      <w:lvlText w:val="-"/>
      <w:lvlJc w:val="left"/>
      <w:pPr>
        <w:ind w:left="720" w:hanging="360"/>
      </w:pPr>
      <w:rPr>
        <w:rFonts w:ascii="Calibri" w:hAnsi="Calibri" w:hint="default"/>
      </w:rPr>
    </w:lvl>
    <w:lvl w:ilvl="1" w:tplc="C9D0A6CC">
      <w:start w:val="1"/>
      <w:numFmt w:val="bullet"/>
      <w:lvlText w:val="o"/>
      <w:lvlJc w:val="left"/>
      <w:pPr>
        <w:ind w:left="1440" w:hanging="360"/>
      </w:pPr>
      <w:rPr>
        <w:rFonts w:ascii="Courier New" w:hAnsi="Courier New" w:hint="default"/>
      </w:rPr>
    </w:lvl>
    <w:lvl w:ilvl="2" w:tplc="496AEB80">
      <w:start w:val="1"/>
      <w:numFmt w:val="bullet"/>
      <w:lvlText w:val=""/>
      <w:lvlJc w:val="left"/>
      <w:pPr>
        <w:ind w:left="2160" w:hanging="360"/>
      </w:pPr>
      <w:rPr>
        <w:rFonts w:ascii="Wingdings" w:hAnsi="Wingdings" w:hint="default"/>
      </w:rPr>
    </w:lvl>
    <w:lvl w:ilvl="3" w:tplc="3B744046">
      <w:start w:val="1"/>
      <w:numFmt w:val="bullet"/>
      <w:lvlText w:val=""/>
      <w:lvlJc w:val="left"/>
      <w:pPr>
        <w:ind w:left="2880" w:hanging="360"/>
      </w:pPr>
      <w:rPr>
        <w:rFonts w:ascii="Symbol" w:hAnsi="Symbol" w:hint="default"/>
      </w:rPr>
    </w:lvl>
    <w:lvl w:ilvl="4" w:tplc="16ECBC18">
      <w:start w:val="1"/>
      <w:numFmt w:val="bullet"/>
      <w:lvlText w:val="o"/>
      <w:lvlJc w:val="left"/>
      <w:pPr>
        <w:ind w:left="3600" w:hanging="360"/>
      </w:pPr>
      <w:rPr>
        <w:rFonts w:ascii="Courier New" w:hAnsi="Courier New" w:hint="default"/>
      </w:rPr>
    </w:lvl>
    <w:lvl w:ilvl="5" w:tplc="69B6FBB2">
      <w:start w:val="1"/>
      <w:numFmt w:val="bullet"/>
      <w:lvlText w:val=""/>
      <w:lvlJc w:val="left"/>
      <w:pPr>
        <w:ind w:left="4320" w:hanging="360"/>
      </w:pPr>
      <w:rPr>
        <w:rFonts w:ascii="Wingdings" w:hAnsi="Wingdings" w:hint="default"/>
      </w:rPr>
    </w:lvl>
    <w:lvl w:ilvl="6" w:tplc="79784F38">
      <w:start w:val="1"/>
      <w:numFmt w:val="bullet"/>
      <w:lvlText w:val=""/>
      <w:lvlJc w:val="left"/>
      <w:pPr>
        <w:ind w:left="5040" w:hanging="360"/>
      </w:pPr>
      <w:rPr>
        <w:rFonts w:ascii="Symbol" w:hAnsi="Symbol" w:hint="default"/>
      </w:rPr>
    </w:lvl>
    <w:lvl w:ilvl="7" w:tplc="711EEDEC">
      <w:start w:val="1"/>
      <w:numFmt w:val="bullet"/>
      <w:lvlText w:val="o"/>
      <w:lvlJc w:val="left"/>
      <w:pPr>
        <w:ind w:left="5760" w:hanging="360"/>
      </w:pPr>
      <w:rPr>
        <w:rFonts w:ascii="Courier New" w:hAnsi="Courier New" w:hint="default"/>
      </w:rPr>
    </w:lvl>
    <w:lvl w:ilvl="8" w:tplc="3B26AC80">
      <w:start w:val="1"/>
      <w:numFmt w:val="bullet"/>
      <w:lvlText w:val=""/>
      <w:lvlJc w:val="left"/>
      <w:pPr>
        <w:ind w:left="6480" w:hanging="360"/>
      </w:pPr>
      <w:rPr>
        <w:rFonts w:ascii="Wingdings" w:hAnsi="Wingdings" w:hint="default"/>
      </w:rPr>
    </w:lvl>
  </w:abstractNum>
  <w:abstractNum w:abstractNumId="31">
    <w:nsid w:val="5A496E7F"/>
    <w:multiLevelType w:val="hybridMultilevel"/>
    <w:tmpl w:val="A9826A10"/>
    <w:lvl w:ilvl="0" w:tplc="63146CBE">
      <w:start w:val="1"/>
      <w:numFmt w:val="bullet"/>
      <w:lvlText w:val="-"/>
      <w:lvlJc w:val="left"/>
      <w:pPr>
        <w:ind w:left="720" w:hanging="360"/>
      </w:pPr>
      <w:rPr>
        <w:rFonts w:ascii="Calibri" w:hAnsi="Calibri" w:hint="default"/>
      </w:rPr>
    </w:lvl>
    <w:lvl w:ilvl="1" w:tplc="15907B46">
      <w:start w:val="1"/>
      <w:numFmt w:val="bullet"/>
      <w:lvlText w:val="o"/>
      <w:lvlJc w:val="left"/>
      <w:pPr>
        <w:ind w:left="1440" w:hanging="360"/>
      </w:pPr>
      <w:rPr>
        <w:rFonts w:ascii="Courier New" w:hAnsi="Courier New" w:hint="default"/>
      </w:rPr>
    </w:lvl>
    <w:lvl w:ilvl="2" w:tplc="B11E7AC8">
      <w:start w:val="1"/>
      <w:numFmt w:val="bullet"/>
      <w:lvlText w:val=""/>
      <w:lvlJc w:val="left"/>
      <w:pPr>
        <w:ind w:left="2160" w:hanging="360"/>
      </w:pPr>
      <w:rPr>
        <w:rFonts w:ascii="Wingdings" w:hAnsi="Wingdings" w:hint="default"/>
      </w:rPr>
    </w:lvl>
    <w:lvl w:ilvl="3" w:tplc="DF685C80">
      <w:start w:val="1"/>
      <w:numFmt w:val="bullet"/>
      <w:lvlText w:val=""/>
      <w:lvlJc w:val="left"/>
      <w:pPr>
        <w:ind w:left="2880" w:hanging="360"/>
      </w:pPr>
      <w:rPr>
        <w:rFonts w:ascii="Symbol" w:hAnsi="Symbol" w:hint="default"/>
      </w:rPr>
    </w:lvl>
    <w:lvl w:ilvl="4" w:tplc="134000D0">
      <w:start w:val="1"/>
      <w:numFmt w:val="bullet"/>
      <w:lvlText w:val="o"/>
      <w:lvlJc w:val="left"/>
      <w:pPr>
        <w:ind w:left="3600" w:hanging="360"/>
      </w:pPr>
      <w:rPr>
        <w:rFonts w:ascii="Courier New" w:hAnsi="Courier New" w:hint="default"/>
      </w:rPr>
    </w:lvl>
    <w:lvl w:ilvl="5" w:tplc="A8C28FAA">
      <w:start w:val="1"/>
      <w:numFmt w:val="bullet"/>
      <w:lvlText w:val=""/>
      <w:lvlJc w:val="left"/>
      <w:pPr>
        <w:ind w:left="4320" w:hanging="360"/>
      </w:pPr>
      <w:rPr>
        <w:rFonts w:ascii="Wingdings" w:hAnsi="Wingdings" w:hint="default"/>
      </w:rPr>
    </w:lvl>
    <w:lvl w:ilvl="6" w:tplc="E6D89D80">
      <w:start w:val="1"/>
      <w:numFmt w:val="bullet"/>
      <w:lvlText w:val=""/>
      <w:lvlJc w:val="left"/>
      <w:pPr>
        <w:ind w:left="5040" w:hanging="360"/>
      </w:pPr>
      <w:rPr>
        <w:rFonts w:ascii="Symbol" w:hAnsi="Symbol" w:hint="default"/>
      </w:rPr>
    </w:lvl>
    <w:lvl w:ilvl="7" w:tplc="CC6E466A">
      <w:start w:val="1"/>
      <w:numFmt w:val="bullet"/>
      <w:lvlText w:val="o"/>
      <w:lvlJc w:val="left"/>
      <w:pPr>
        <w:ind w:left="5760" w:hanging="360"/>
      </w:pPr>
      <w:rPr>
        <w:rFonts w:ascii="Courier New" w:hAnsi="Courier New" w:hint="default"/>
      </w:rPr>
    </w:lvl>
    <w:lvl w:ilvl="8" w:tplc="E85CC0CE">
      <w:start w:val="1"/>
      <w:numFmt w:val="bullet"/>
      <w:lvlText w:val=""/>
      <w:lvlJc w:val="left"/>
      <w:pPr>
        <w:ind w:left="6480" w:hanging="360"/>
      </w:pPr>
      <w:rPr>
        <w:rFonts w:ascii="Wingdings" w:hAnsi="Wingdings" w:hint="default"/>
      </w:rPr>
    </w:lvl>
  </w:abstractNum>
  <w:abstractNum w:abstractNumId="32">
    <w:nsid w:val="5E5B0794"/>
    <w:multiLevelType w:val="hybridMultilevel"/>
    <w:tmpl w:val="FFFFFFFF"/>
    <w:lvl w:ilvl="0" w:tplc="E70E88B6">
      <w:start w:val="1"/>
      <w:numFmt w:val="bullet"/>
      <w:lvlText w:val="-"/>
      <w:lvlJc w:val="left"/>
      <w:pPr>
        <w:ind w:left="720" w:hanging="360"/>
      </w:pPr>
      <w:rPr>
        <w:rFonts w:ascii="Calibri" w:hAnsi="Calibri" w:hint="default"/>
      </w:rPr>
    </w:lvl>
    <w:lvl w:ilvl="1" w:tplc="41888D86">
      <w:start w:val="1"/>
      <w:numFmt w:val="bullet"/>
      <w:lvlText w:val="o"/>
      <w:lvlJc w:val="left"/>
      <w:pPr>
        <w:ind w:left="1440" w:hanging="360"/>
      </w:pPr>
      <w:rPr>
        <w:rFonts w:ascii="Courier New" w:hAnsi="Courier New" w:hint="default"/>
      </w:rPr>
    </w:lvl>
    <w:lvl w:ilvl="2" w:tplc="C2DC0DEA">
      <w:start w:val="1"/>
      <w:numFmt w:val="bullet"/>
      <w:lvlText w:val=""/>
      <w:lvlJc w:val="left"/>
      <w:pPr>
        <w:ind w:left="2160" w:hanging="360"/>
      </w:pPr>
      <w:rPr>
        <w:rFonts w:ascii="Wingdings" w:hAnsi="Wingdings" w:hint="default"/>
      </w:rPr>
    </w:lvl>
    <w:lvl w:ilvl="3" w:tplc="43F8DFE0">
      <w:start w:val="1"/>
      <w:numFmt w:val="bullet"/>
      <w:lvlText w:val=""/>
      <w:lvlJc w:val="left"/>
      <w:pPr>
        <w:ind w:left="2880" w:hanging="360"/>
      </w:pPr>
      <w:rPr>
        <w:rFonts w:ascii="Symbol" w:hAnsi="Symbol" w:hint="default"/>
      </w:rPr>
    </w:lvl>
    <w:lvl w:ilvl="4" w:tplc="4D12319C">
      <w:start w:val="1"/>
      <w:numFmt w:val="bullet"/>
      <w:lvlText w:val="o"/>
      <w:lvlJc w:val="left"/>
      <w:pPr>
        <w:ind w:left="3600" w:hanging="360"/>
      </w:pPr>
      <w:rPr>
        <w:rFonts w:ascii="Courier New" w:hAnsi="Courier New" w:hint="default"/>
      </w:rPr>
    </w:lvl>
    <w:lvl w:ilvl="5" w:tplc="A32C5D32">
      <w:start w:val="1"/>
      <w:numFmt w:val="bullet"/>
      <w:lvlText w:val=""/>
      <w:lvlJc w:val="left"/>
      <w:pPr>
        <w:ind w:left="4320" w:hanging="360"/>
      </w:pPr>
      <w:rPr>
        <w:rFonts w:ascii="Wingdings" w:hAnsi="Wingdings" w:hint="default"/>
      </w:rPr>
    </w:lvl>
    <w:lvl w:ilvl="6" w:tplc="CE1A3FBC">
      <w:start w:val="1"/>
      <w:numFmt w:val="bullet"/>
      <w:lvlText w:val=""/>
      <w:lvlJc w:val="left"/>
      <w:pPr>
        <w:ind w:left="5040" w:hanging="360"/>
      </w:pPr>
      <w:rPr>
        <w:rFonts w:ascii="Symbol" w:hAnsi="Symbol" w:hint="default"/>
      </w:rPr>
    </w:lvl>
    <w:lvl w:ilvl="7" w:tplc="73D8864A">
      <w:start w:val="1"/>
      <w:numFmt w:val="bullet"/>
      <w:lvlText w:val="o"/>
      <w:lvlJc w:val="left"/>
      <w:pPr>
        <w:ind w:left="5760" w:hanging="360"/>
      </w:pPr>
      <w:rPr>
        <w:rFonts w:ascii="Courier New" w:hAnsi="Courier New" w:hint="default"/>
      </w:rPr>
    </w:lvl>
    <w:lvl w:ilvl="8" w:tplc="4686EC44">
      <w:start w:val="1"/>
      <w:numFmt w:val="bullet"/>
      <w:lvlText w:val=""/>
      <w:lvlJc w:val="left"/>
      <w:pPr>
        <w:ind w:left="6480" w:hanging="360"/>
      </w:pPr>
      <w:rPr>
        <w:rFonts w:ascii="Wingdings" w:hAnsi="Wingdings" w:hint="default"/>
      </w:rPr>
    </w:lvl>
  </w:abstractNum>
  <w:abstractNum w:abstractNumId="33">
    <w:nsid w:val="5F2A0FD0"/>
    <w:multiLevelType w:val="hybridMultilevel"/>
    <w:tmpl w:val="FFFFFFFF"/>
    <w:lvl w:ilvl="0" w:tplc="BBD2047E">
      <w:start w:val="1"/>
      <w:numFmt w:val="bullet"/>
      <w:lvlText w:val="-"/>
      <w:lvlJc w:val="left"/>
      <w:pPr>
        <w:ind w:left="720" w:hanging="360"/>
      </w:pPr>
      <w:rPr>
        <w:rFonts w:ascii="Calibri" w:hAnsi="Calibri" w:hint="default"/>
      </w:rPr>
    </w:lvl>
    <w:lvl w:ilvl="1" w:tplc="AFEEC74C">
      <w:start w:val="1"/>
      <w:numFmt w:val="bullet"/>
      <w:lvlText w:val="o"/>
      <w:lvlJc w:val="left"/>
      <w:pPr>
        <w:ind w:left="1440" w:hanging="360"/>
      </w:pPr>
      <w:rPr>
        <w:rFonts w:ascii="Courier New" w:hAnsi="Courier New" w:hint="default"/>
      </w:rPr>
    </w:lvl>
    <w:lvl w:ilvl="2" w:tplc="3BD82BD4">
      <w:start w:val="1"/>
      <w:numFmt w:val="bullet"/>
      <w:lvlText w:val=""/>
      <w:lvlJc w:val="left"/>
      <w:pPr>
        <w:ind w:left="2160" w:hanging="360"/>
      </w:pPr>
      <w:rPr>
        <w:rFonts w:ascii="Wingdings" w:hAnsi="Wingdings" w:hint="default"/>
      </w:rPr>
    </w:lvl>
    <w:lvl w:ilvl="3" w:tplc="E190138E">
      <w:start w:val="1"/>
      <w:numFmt w:val="bullet"/>
      <w:lvlText w:val=""/>
      <w:lvlJc w:val="left"/>
      <w:pPr>
        <w:ind w:left="2880" w:hanging="360"/>
      </w:pPr>
      <w:rPr>
        <w:rFonts w:ascii="Symbol" w:hAnsi="Symbol" w:hint="default"/>
      </w:rPr>
    </w:lvl>
    <w:lvl w:ilvl="4" w:tplc="76923CA6">
      <w:start w:val="1"/>
      <w:numFmt w:val="bullet"/>
      <w:lvlText w:val="o"/>
      <w:lvlJc w:val="left"/>
      <w:pPr>
        <w:ind w:left="3600" w:hanging="360"/>
      </w:pPr>
      <w:rPr>
        <w:rFonts w:ascii="Courier New" w:hAnsi="Courier New" w:hint="default"/>
      </w:rPr>
    </w:lvl>
    <w:lvl w:ilvl="5" w:tplc="182EF8A2">
      <w:start w:val="1"/>
      <w:numFmt w:val="bullet"/>
      <w:lvlText w:val=""/>
      <w:lvlJc w:val="left"/>
      <w:pPr>
        <w:ind w:left="4320" w:hanging="360"/>
      </w:pPr>
      <w:rPr>
        <w:rFonts w:ascii="Wingdings" w:hAnsi="Wingdings" w:hint="default"/>
      </w:rPr>
    </w:lvl>
    <w:lvl w:ilvl="6" w:tplc="E09C5618">
      <w:start w:val="1"/>
      <w:numFmt w:val="bullet"/>
      <w:lvlText w:val=""/>
      <w:lvlJc w:val="left"/>
      <w:pPr>
        <w:ind w:left="5040" w:hanging="360"/>
      </w:pPr>
      <w:rPr>
        <w:rFonts w:ascii="Symbol" w:hAnsi="Symbol" w:hint="default"/>
      </w:rPr>
    </w:lvl>
    <w:lvl w:ilvl="7" w:tplc="542ECFD4">
      <w:start w:val="1"/>
      <w:numFmt w:val="bullet"/>
      <w:lvlText w:val="o"/>
      <w:lvlJc w:val="left"/>
      <w:pPr>
        <w:ind w:left="5760" w:hanging="360"/>
      </w:pPr>
      <w:rPr>
        <w:rFonts w:ascii="Courier New" w:hAnsi="Courier New" w:hint="default"/>
      </w:rPr>
    </w:lvl>
    <w:lvl w:ilvl="8" w:tplc="8F763074">
      <w:start w:val="1"/>
      <w:numFmt w:val="bullet"/>
      <w:lvlText w:val=""/>
      <w:lvlJc w:val="left"/>
      <w:pPr>
        <w:ind w:left="6480" w:hanging="360"/>
      </w:pPr>
      <w:rPr>
        <w:rFonts w:ascii="Wingdings" w:hAnsi="Wingdings" w:hint="default"/>
      </w:rPr>
    </w:lvl>
  </w:abstractNum>
  <w:abstractNum w:abstractNumId="34">
    <w:nsid w:val="60D069D3"/>
    <w:multiLevelType w:val="hybridMultilevel"/>
    <w:tmpl w:val="FFFFFFFF"/>
    <w:lvl w:ilvl="0" w:tplc="04D80AE8">
      <w:start w:val="1"/>
      <w:numFmt w:val="bullet"/>
      <w:lvlText w:val=""/>
      <w:lvlJc w:val="left"/>
      <w:pPr>
        <w:ind w:left="720" w:hanging="360"/>
      </w:pPr>
      <w:rPr>
        <w:rFonts w:ascii="Symbol" w:hAnsi="Symbol" w:hint="default"/>
      </w:rPr>
    </w:lvl>
    <w:lvl w:ilvl="1" w:tplc="AA809792">
      <w:start w:val="1"/>
      <w:numFmt w:val="bullet"/>
      <w:lvlText w:val="-"/>
      <w:lvlJc w:val="left"/>
      <w:pPr>
        <w:ind w:left="1440" w:hanging="360"/>
      </w:pPr>
      <w:rPr>
        <w:rFonts w:ascii="Calibri" w:hAnsi="Calibri" w:hint="default"/>
      </w:rPr>
    </w:lvl>
    <w:lvl w:ilvl="2" w:tplc="4B58F032">
      <w:start w:val="1"/>
      <w:numFmt w:val="bullet"/>
      <w:lvlText w:val=""/>
      <w:lvlJc w:val="left"/>
      <w:pPr>
        <w:ind w:left="2160" w:hanging="360"/>
      </w:pPr>
      <w:rPr>
        <w:rFonts w:ascii="Wingdings" w:hAnsi="Wingdings" w:hint="default"/>
      </w:rPr>
    </w:lvl>
    <w:lvl w:ilvl="3" w:tplc="6B26294C">
      <w:start w:val="1"/>
      <w:numFmt w:val="bullet"/>
      <w:lvlText w:val=""/>
      <w:lvlJc w:val="left"/>
      <w:pPr>
        <w:ind w:left="2880" w:hanging="360"/>
      </w:pPr>
      <w:rPr>
        <w:rFonts w:ascii="Symbol" w:hAnsi="Symbol" w:hint="default"/>
      </w:rPr>
    </w:lvl>
    <w:lvl w:ilvl="4" w:tplc="D2603334">
      <w:start w:val="1"/>
      <w:numFmt w:val="bullet"/>
      <w:lvlText w:val="o"/>
      <w:lvlJc w:val="left"/>
      <w:pPr>
        <w:ind w:left="3600" w:hanging="360"/>
      </w:pPr>
      <w:rPr>
        <w:rFonts w:ascii="Courier New" w:hAnsi="Courier New" w:hint="default"/>
      </w:rPr>
    </w:lvl>
    <w:lvl w:ilvl="5" w:tplc="9B1C1252">
      <w:start w:val="1"/>
      <w:numFmt w:val="bullet"/>
      <w:lvlText w:val=""/>
      <w:lvlJc w:val="left"/>
      <w:pPr>
        <w:ind w:left="4320" w:hanging="360"/>
      </w:pPr>
      <w:rPr>
        <w:rFonts w:ascii="Wingdings" w:hAnsi="Wingdings" w:hint="default"/>
      </w:rPr>
    </w:lvl>
    <w:lvl w:ilvl="6" w:tplc="512A4F06">
      <w:start w:val="1"/>
      <w:numFmt w:val="bullet"/>
      <w:lvlText w:val=""/>
      <w:lvlJc w:val="left"/>
      <w:pPr>
        <w:ind w:left="5040" w:hanging="360"/>
      </w:pPr>
      <w:rPr>
        <w:rFonts w:ascii="Symbol" w:hAnsi="Symbol" w:hint="default"/>
      </w:rPr>
    </w:lvl>
    <w:lvl w:ilvl="7" w:tplc="0D467E0A">
      <w:start w:val="1"/>
      <w:numFmt w:val="bullet"/>
      <w:lvlText w:val="o"/>
      <w:lvlJc w:val="left"/>
      <w:pPr>
        <w:ind w:left="5760" w:hanging="360"/>
      </w:pPr>
      <w:rPr>
        <w:rFonts w:ascii="Courier New" w:hAnsi="Courier New" w:hint="default"/>
      </w:rPr>
    </w:lvl>
    <w:lvl w:ilvl="8" w:tplc="BABAE074">
      <w:start w:val="1"/>
      <w:numFmt w:val="bullet"/>
      <w:lvlText w:val=""/>
      <w:lvlJc w:val="left"/>
      <w:pPr>
        <w:ind w:left="6480" w:hanging="360"/>
      </w:pPr>
      <w:rPr>
        <w:rFonts w:ascii="Wingdings" w:hAnsi="Wingdings" w:hint="default"/>
      </w:rPr>
    </w:lvl>
  </w:abstractNum>
  <w:abstractNum w:abstractNumId="35">
    <w:nsid w:val="61D6211F"/>
    <w:multiLevelType w:val="hybridMultilevel"/>
    <w:tmpl w:val="FFFFFFFF"/>
    <w:lvl w:ilvl="0" w:tplc="D73CBAD2">
      <w:start w:val="1"/>
      <w:numFmt w:val="bullet"/>
      <w:lvlText w:val="-"/>
      <w:lvlJc w:val="left"/>
      <w:pPr>
        <w:ind w:left="720" w:hanging="360"/>
      </w:pPr>
      <w:rPr>
        <w:rFonts w:ascii="Calibri" w:hAnsi="Calibri" w:hint="default"/>
      </w:rPr>
    </w:lvl>
    <w:lvl w:ilvl="1" w:tplc="9F40ECCE">
      <w:start w:val="1"/>
      <w:numFmt w:val="bullet"/>
      <w:lvlText w:val="o"/>
      <w:lvlJc w:val="left"/>
      <w:pPr>
        <w:ind w:left="1440" w:hanging="360"/>
      </w:pPr>
      <w:rPr>
        <w:rFonts w:ascii="Courier New" w:hAnsi="Courier New" w:hint="default"/>
      </w:rPr>
    </w:lvl>
    <w:lvl w:ilvl="2" w:tplc="1D7ECDEA">
      <w:start w:val="1"/>
      <w:numFmt w:val="bullet"/>
      <w:lvlText w:val=""/>
      <w:lvlJc w:val="left"/>
      <w:pPr>
        <w:ind w:left="2160" w:hanging="360"/>
      </w:pPr>
      <w:rPr>
        <w:rFonts w:ascii="Wingdings" w:hAnsi="Wingdings" w:hint="default"/>
      </w:rPr>
    </w:lvl>
    <w:lvl w:ilvl="3" w:tplc="FF260440">
      <w:start w:val="1"/>
      <w:numFmt w:val="bullet"/>
      <w:lvlText w:val=""/>
      <w:lvlJc w:val="left"/>
      <w:pPr>
        <w:ind w:left="2880" w:hanging="360"/>
      </w:pPr>
      <w:rPr>
        <w:rFonts w:ascii="Symbol" w:hAnsi="Symbol" w:hint="default"/>
      </w:rPr>
    </w:lvl>
    <w:lvl w:ilvl="4" w:tplc="50D8D302">
      <w:start w:val="1"/>
      <w:numFmt w:val="bullet"/>
      <w:lvlText w:val="o"/>
      <w:lvlJc w:val="left"/>
      <w:pPr>
        <w:ind w:left="3600" w:hanging="360"/>
      </w:pPr>
      <w:rPr>
        <w:rFonts w:ascii="Courier New" w:hAnsi="Courier New" w:hint="default"/>
      </w:rPr>
    </w:lvl>
    <w:lvl w:ilvl="5" w:tplc="705C1CD6">
      <w:start w:val="1"/>
      <w:numFmt w:val="bullet"/>
      <w:lvlText w:val=""/>
      <w:lvlJc w:val="left"/>
      <w:pPr>
        <w:ind w:left="4320" w:hanging="360"/>
      </w:pPr>
      <w:rPr>
        <w:rFonts w:ascii="Wingdings" w:hAnsi="Wingdings" w:hint="default"/>
      </w:rPr>
    </w:lvl>
    <w:lvl w:ilvl="6" w:tplc="867EF15A">
      <w:start w:val="1"/>
      <w:numFmt w:val="bullet"/>
      <w:lvlText w:val=""/>
      <w:lvlJc w:val="left"/>
      <w:pPr>
        <w:ind w:left="5040" w:hanging="360"/>
      </w:pPr>
      <w:rPr>
        <w:rFonts w:ascii="Symbol" w:hAnsi="Symbol" w:hint="default"/>
      </w:rPr>
    </w:lvl>
    <w:lvl w:ilvl="7" w:tplc="CA90A568">
      <w:start w:val="1"/>
      <w:numFmt w:val="bullet"/>
      <w:lvlText w:val="o"/>
      <w:lvlJc w:val="left"/>
      <w:pPr>
        <w:ind w:left="5760" w:hanging="360"/>
      </w:pPr>
      <w:rPr>
        <w:rFonts w:ascii="Courier New" w:hAnsi="Courier New" w:hint="default"/>
      </w:rPr>
    </w:lvl>
    <w:lvl w:ilvl="8" w:tplc="3A7CF3FE">
      <w:start w:val="1"/>
      <w:numFmt w:val="bullet"/>
      <w:lvlText w:val=""/>
      <w:lvlJc w:val="left"/>
      <w:pPr>
        <w:ind w:left="6480" w:hanging="360"/>
      </w:pPr>
      <w:rPr>
        <w:rFonts w:ascii="Wingdings" w:hAnsi="Wingdings" w:hint="default"/>
      </w:rPr>
    </w:lvl>
  </w:abstractNum>
  <w:abstractNum w:abstractNumId="36">
    <w:nsid w:val="61E85C66"/>
    <w:multiLevelType w:val="hybridMultilevel"/>
    <w:tmpl w:val="04546BB0"/>
    <w:lvl w:ilvl="0" w:tplc="B93A9C08">
      <w:start w:val="1"/>
      <w:numFmt w:val="bullet"/>
      <w:lvlText w:val="-"/>
      <w:lvlJc w:val="left"/>
      <w:pPr>
        <w:ind w:left="720" w:hanging="360"/>
      </w:pPr>
      <w:rPr>
        <w:rFonts w:ascii="Calibri" w:hAnsi="Calibri" w:hint="default"/>
      </w:rPr>
    </w:lvl>
    <w:lvl w:ilvl="1" w:tplc="5EFC5426">
      <w:start w:val="1"/>
      <w:numFmt w:val="bullet"/>
      <w:lvlText w:val="o"/>
      <w:lvlJc w:val="left"/>
      <w:pPr>
        <w:ind w:left="1440" w:hanging="360"/>
      </w:pPr>
      <w:rPr>
        <w:rFonts w:ascii="Courier New" w:hAnsi="Courier New" w:hint="default"/>
      </w:rPr>
    </w:lvl>
    <w:lvl w:ilvl="2" w:tplc="90E40E50">
      <w:start w:val="1"/>
      <w:numFmt w:val="bullet"/>
      <w:lvlText w:val=""/>
      <w:lvlJc w:val="left"/>
      <w:pPr>
        <w:ind w:left="2160" w:hanging="360"/>
      </w:pPr>
      <w:rPr>
        <w:rFonts w:ascii="Wingdings" w:hAnsi="Wingdings" w:hint="default"/>
      </w:rPr>
    </w:lvl>
    <w:lvl w:ilvl="3" w:tplc="8E3AD27E">
      <w:start w:val="1"/>
      <w:numFmt w:val="bullet"/>
      <w:lvlText w:val=""/>
      <w:lvlJc w:val="left"/>
      <w:pPr>
        <w:ind w:left="2880" w:hanging="360"/>
      </w:pPr>
      <w:rPr>
        <w:rFonts w:ascii="Symbol" w:hAnsi="Symbol" w:hint="default"/>
      </w:rPr>
    </w:lvl>
    <w:lvl w:ilvl="4" w:tplc="A686ED10">
      <w:start w:val="1"/>
      <w:numFmt w:val="bullet"/>
      <w:lvlText w:val="o"/>
      <w:lvlJc w:val="left"/>
      <w:pPr>
        <w:ind w:left="3600" w:hanging="360"/>
      </w:pPr>
      <w:rPr>
        <w:rFonts w:ascii="Courier New" w:hAnsi="Courier New" w:hint="default"/>
      </w:rPr>
    </w:lvl>
    <w:lvl w:ilvl="5" w:tplc="0CD4A1BC">
      <w:start w:val="1"/>
      <w:numFmt w:val="bullet"/>
      <w:lvlText w:val=""/>
      <w:lvlJc w:val="left"/>
      <w:pPr>
        <w:ind w:left="4320" w:hanging="360"/>
      </w:pPr>
      <w:rPr>
        <w:rFonts w:ascii="Wingdings" w:hAnsi="Wingdings" w:hint="default"/>
      </w:rPr>
    </w:lvl>
    <w:lvl w:ilvl="6" w:tplc="1D7C662A">
      <w:start w:val="1"/>
      <w:numFmt w:val="bullet"/>
      <w:lvlText w:val=""/>
      <w:lvlJc w:val="left"/>
      <w:pPr>
        <w:ind w:left="5040" w:hanging="360"/>
      </w:pPr>
      <w:rPr>
        <w:rFonts w:ascii="Symbol" w:hAnsi="Symbol" w:hint="default"/>
      </w:rPr>
    </w:lvl>
    <w:lvl w:ilvl="7" w:tplc="F6BE9E44">
      <w:start w:val="1"/>
      <w:numFmt w:val="bullet"/>
      <w:lvlText w:val="o"/>
      <w:lvlJc w:val="left"/>
      <w:pPr>
        <w:ind w:left="5760" w:hanging="360"/>
      </w:pPr>
      <w:rPr>
        <w:rFonts w:ascii="Courier New" w:hAnsi="Courier New" w:hint="default"/>
      </w:rPr>
    </w:lvl>
    <w:lvl w:ilvl="8" w:tplc="FCE2128E">
      <w:start w:val="1"/>
      <w:numFmt w:val="bullet"/>
      <w:lvlText w:val=""/>
      <w:lvlJc w:val="left"/>
      <w:pPr>
        <w:ind w:left="6480" w:hanging="360"/>
      </w:pPr>
      <w:rPr>
        <w:rFonts w:ascii="Wingdings" w:hAnsi="Wingdings" w:hint="default"/>
      </w:rPr>
    </w:lvl>
  </w:abstractNum>
  <w:abstractNum w:abstractNumId="37">
    <w:nsid w:val="65CF7C06"/>
    <w:multiLevelType w:val="hybridMultilevel"/>
    <w:tmpl w:val="FFFFFFFF"/>
    <w:lvl w:ilvl="0" w:tplc="71ECDA1C">
      <w:start w:val="1"/>
      <w:numFmt w:val="bullet"/>
      <w:lvlText w:val="-"/>
      <w:lvlJc w:val="left"/>
      <w:pPr>
        <w:ind w:left="720" w:hanging="360"/>
      </w:pPr>
      <w:rPr>
        <w:rFonts w:ascii="Calibri" w:hAnsi="Calibri" w:hint="default"/>
      </w:rPr>
    </w:lvl>
    <w:lvl w:ilvl="1" w:tplc="F4EE0ECA">
      <w:start w:val="1"/>
      <w:numFmt w:val="bullet"/>
      <w:lvlText w:val="o"/>
      <w:lvlJc w:val="left"/>
      <w:pPr>
        <w:ind w:left="1440" w:hanging="360"/>
      </w:pPr>
      <w:rPr>
        <w:rFonts w:ascii="Courier New" w:hAnsi="Courier New" w:hint="default"/>
      </w:rPr>
    </w:lvl>
    <w:lvl w:ilvl="2" w:tplc="9F3C5838">
      <w:start w:val="1"/>
      <w:numFmt w:val="bullet"/>
      <w:lvlText w:val=""/>
      <w:lvlJc w:val="left"/>
      <w:pPr>
        <w:ind w:left="2160" w:hanging="360"/>
      </w:pPr>
      <w:rPr>
        <w:rFonts w:ascii="Wingdings" w:hAnsi="Wingdings" w:hint="default"/>
      </w:rPr>
    </w:lvl>
    <w:lvl w:ilvl="3" w:tplc="EC562172">
      <w:start w:val="1"/>
      <w:numFmt w:val="bullet"/>
      <w:lvlText w:val=""/>
      <w:lvlJc w:val="left"/>
      <w:pPr>
        <w:ind w:left="2880" w:hanging="360"/>
      </w:pPr>
      <w:rPr>
        <w:rFonts w:ascii="Symbol" w:hAnsi="Symbol" w:hint="default"/>
      </w:rPr>
    </w:lvl>
    <w:lvl w:ilvl="4" w:tplc="89A049D2">
      <w:start w:val="1"/>
      <w:numFmt w:val="bullet"/>
      <w:lvlText w:val="o"/>
      <w:lvlJc w:val="left"/>
      <w:pPr>
        <w:ind w:left="3600" w:hanging="360"/>
      </w:pPr>
      <w:rPr>
        <w:rFonts w:ascii="Courier New" w:hAnsi="Courier New" w:hint="default"/>
      </w:rPr>
    </w:lvl>
    <w:lvl w:ilvl="5" w:tplc="946C7458">
      <w:start w:val="1"/>
      <w:numFmt w:val="bullet"/>
      <w:lvlText w:val=""/>
      <w:lvlJc w:val="left"/>
      <w:pPr>
        <w:ind w:left="4320" w:hanging="360"/>
      </w:pPr>
      <w:rPr>
        <w:rFonts w:ascii="Wingdings" w:hAnsi="Wingdings" w:hint="default"/>
      </w:rPr>
    </w:lvl>
    <w:lvl w:ilvl="6" w:tplc="C87CD716">
      <w:start w:val="1"/>
      <w:numFmt w:val="bullet"/>
      <w:lvlText w:val=""/>
      <w:lvlJc w:val="left"/>
      <w:pPr>
        <w:ind w:left="5040" w:hanging="360"/>
      </w:pPr>
      <w:rPr>
        <w:rFonts w:ascii="Symbol" w:hAnsi="Symbol" w:hint="default"/>
      </w:rPr>
    </w:lvl>
    <w:lvl w:ilvl="7" w:tplc="E138B91E">
      <w:start w:val="1"/>
      <w:numFmt w:val="bullet"/>
      <w:lvlText w:val="o"/>
      <w:lvlJc w:val="left"/>
      <w:pPr>
        <w:ind w:left="5760" w:hanging="360"/>
      </w:pPr>
      <w:rPr>
        <w:rFonts w:ascii="Courier New" w:hAnsi="Courier New" w:hint="default"/>
      </w:rPr>
    </w:lvl>
    <w:lvl w:ilvl="8" w:tplc="35B484F2">
      <w:start w:val="1"/>
      <w:numFmt w:val="bullet"/>
      <w:lvlText w:val=""/>
      <w:lvlJc w:val="left"/>
      <w:pPr>
        <w:ind w:left="6480" w:hanging="360"/>
      </w:pPr>
      <w:rPr>
        <w:rFonts w:ascii="Wingdings" w:hAnsi="Wingdings" w:hint="default"/>
      </w:rPr>
    </w:lvl>
  </w:abstractNum>
  <w:abstractNum w:abstractNumId="38">
    <w:nsid w:val="6BDE7DD3"/>
    <w:multiLevelType w:val="hybridMultilevel"/>
    <w:tmpl w:val="FFFFFFFF"/>
    <w:lvl w:ilvl="0" w:tplc="CA747010">
      <w:start w:val="1"/>
      <w:numFmt w:val="bullet"/>
      <w:lvlText w:val=""/>
      <w:lvlJc w:val="left"/>
      <w:pPr>
        <w:ind w:left="720" w:hanging="360"/>
      </w:pPr>
      <w:rPr>
        <w:rFonts w:ascii="Symbol" w:hAnsi="Symbol" w:hint="default"/>
      </w:rPr>
    </w:lvl>
    <w:lvl w:ilvl="1" w:tplc="8668A4F8">
      <w:start w:val="1"/>
      <w:numFmt w:val="bullet"/>
      <w:lvlText w:val="-"/>
      <w:lvlJc w:val="left"/>
      <w:pPr>
        <w:ind w:left="1440" w:hanging="360"/>
      </w:pPr>
      <w:rPr>
        <w:rFonts w:ascii="Calibri" w:hAnsi="Calibri" w:hint="default"/>
      </w:rPr>
    </w:lvl>
    <w:lvl w:ilvl="2" w:tplc="2D183898">
      <w:start w:val="1"/>
      <w:numFmt w:val="bullet"/>
      <w:lvlText w:val=""/>
      <w:lvlJc w:val="left"/>
      <w:pPr>
        <w:ind w:left="2160" w:hanging="360"/>
      </w:pPr>
      <w:rPr>
        <w:rFonts w:ascii="Wingdings" w:hAnsi="Wingdings" w:hint="default"/>
      </w:rPr>
    </w:lvl>
    <w:lvl w:ilvl="3" w:tplc="B058BDE2">
      <w:start w:val="1"/>
      <w:numFmt w:val="bullet"/>
      <w:lvlText w:val=""/>
      <w:lvlJc w:val="left"/>
      <w:pPr>
        <w:ind w:left="2880" w:hanging="360"/>
      </w:pPr>
      <w:rPr>
        <w:rFonts w:ascii="Symbol" w:hAnsi="Symbol" w:hint="default"/>
      </w:rPr>
    </w:lvl>
    <w:lvl w:ilvl="4" w:tplc="FCF4BE5E">
      <w:start w:val="1"/>
      <w:numFmt w:val="bullet"/>
      <w:lvlText w:val="o"/>
      <w:lvlJc w:val="left"/>
      <w:pPr>
        <w:ind w:left="3600" w:hanging="360"/>
      </w:pPr>
      <w:rPr>
        <w:rFonts w:ascii="Courier New" w:hAnsi="Courier New" w:hint="default"/>
      </w:rPr>
    </w:lvl>
    <w:lvl w:ilvl="5" w:tplc="9ABED496">
      <w:start w:val="1"/>
      <w:numFmt w:val="bullet"/>
      <w:lvlText w:val=""/>
      <w:lvlJc w:val="left"/>
      <w:pPr>
        <w:ind w:left="4320" w:hanging="360"/>
      </w:pPr>
      <w:rPr>
        <w:rFonts w:ascii="Wingdings" w:hAnsi="Wingdings" w:hint="default"/>
      </w:rPr>
    </w:lvl>
    <w:lvl w:ilvl="6" w:tplc="236A250C">
      <w:start w:val="1"/>
      <w:numFmt w:val="bullet"/>
      <w:lvlText w:val=""/>
      <w:lvlJc w:val="left"/>
      <w:pPr>
        <w:ind w:left="5040" w:hanging="360"/>
      </w:pPr>
      <w:rPr>
        <w:rFonts w:ascii="Symbol" w:hAnsi="Symbol" w:hint="default"/>
      </w:rPr>
    </w:lvl>
    <w:lvl w:ilvl="7" w:tplc="A8F40C18">
      <w:start w:val="1"/>
      <w:numFmt w:val="bullet"/>
      <w:lvlText w:val="o"/>
      <w:lvlJc w:val="left"/>
      <w:pPr>
        <w:ind w:left="5760" w:hanging="360"/>
      </w:pPr>
      <w:rPr>
        <w:rFonts w:ascii="Courier New" w:hAnsi="Courier New" w:hint="default"/>
      </w:rPr>
    </w:lvl>
    <w:lvl w:ilvl="8" w:tplc="451EE512">
      <w:start w:val="1"/>
      <w:numFmt w:val="bullet"/>
      <w:lvlText w:val=""/>
      <w:lvlJc w:val="left"/>
      <w:pPr>
        <w:ind w:left="6480" w:hanging="360"/>
      </w:pPr>
      <w:rPr>
        <w:rFonts w:ascii="Wingdings" w:hAnsi="Wingdings" w:hint="default"/>
      </w:rPr>
    </w:lvl>
  </w:abstractNum>
  <w:abstractNum w:abstractNumId="39">
    <w:nsid w:val="6D80221B"/>
    <w:multiLevelType w:val="hybridMultilevel"/>
    <w:tmpl w:val="3E9E9D36"/>
    <w:lvl w:ilvl="0" w:tplc="9552EB08">
      <w:start w:val="1"/>
      <w:numFmt w:val="bullet"/>
      <w:lvlText w:val="-"/>
      <w:lvlJc w:val="left"/>
      <w:pPr>
        <w:ind w:left="720" w:hanging="360"/>
      </w:pPr>
      <w:rPr>
        <w:rFonts w:ascii="Calibri" w:hAnsi="Calibri" w:hint="default"/>
      </w:rPr>
    </w:lvl>
    <w:lvl w:ilvl="1" w:tplc="51AC9EF0">
      <w:start w:val="1"/>
      <w:numFmt w:val="bullet"/>
      <w:lvlText w:val="o"/>
      <w:lvlJc w:val="left"/>
      <w:pPr>
        <w:ind w:left="1440" w:hanging="360"/>
      </w:pPr>
      <w:rPr>
        <w:rFonts w:ascii="Courier New" w:hAnsi="Courier New" w:hint="default"/>
      </w:rPr>
    </w:lvl>
    <w:lvl w:ilvl="2" w:tplc="C51C5308">
      <w:start w:val="1"/>
      <w:numFmt w:val="bullet"/>
      <w:lvlText w:val=""/>
      <w:lvlJc w:val="left"/>
      <w:pPr>
        <w:ind w:left="2160" w:hanging="360"/>
      </w:pPr>
      <w:rPr>
        <w:rFonts w:ascii="Wingdings" w:hAnsi="Wingdings" w:hint="default"/>
      </w:rPr>
    </w:lvl>
    <w:lvl w:ilvl="3" w:tplc="E04A011E">
      <w:start w:val="1"/>
      <w:numFmt w:val="bullet"/>
      <w:lvlText w:val=""/>
      <w:lvlJc w:val="left"/>
      <w:pPr>
        <w:ind w:left="2880" w:hanging="360"/>
      </w:pPr>
      <w:rPr>
        <w:rFonts w:ascii="Symbol" w:hAnsi="Symbol" w:hint="default"/>
      </w:rPr>
    </w:lvl>
    <w:lvl w:ilvl="4" w:tplc="2682C500">
      <w:start w:val="1"/>
      <w:numFmt w:val="bullet"/>
      <w:lvlText w:val="o"/>
      <w:lvlJc w:val="left"/>
      <w:pPr>
        <w:ind w:left="3600" w:hanging="360"/>
      </w:pPr>
      <w:rPr>
        <w:rFonts w:ascii="Courier New" w:hAnsi="Courier New" w:hint="default"/>
      </w:rPr>
    </w:lvl>
    <w:lvl w:ilvl="5" w:tplc="0512037A">
      <w:start w:val="1"/>
      <w:numFmt w:val="bullet"/>
      <w:lvlText w:val=""/>
      <w:lvlJc w:val="left"/>
      <w:pPr>
        <w:ind w:left="4320" w:hanging="360"/>
      </w:pPr>
      <w:rPr>
        <w:rFonts w:ascii="Wingdings" w:hAnsi="Wingdings" w:hint="default"/>
      </w:rPr>
    </w:lvl>
    <w:lvl w:ilvl="6" w:tplc="DBF83D60">
      <w:start w:val="1"/>
      <w:numFmt w:val="bullet"/>
      <w:lvlText w:val=""/>
      <w:lvlJc w:val="left"/>
      <w:pPr>
        <w:ind w:left="5040" w:hanging="360"/>
      </w:pPr>
      <w:rPr>
        <w:rFonts w:ascii="Symbol" w:hAnsi="Symbol" w:hint="default"/>
      </w:rPr>
    </w:lvl>
    <w:lvl w:ilvl="7" w:tplc="F82693EE">
      <w:start w:val="1"/>
      <w:numFmt w:val="bullet"/>
      <w:lvlText w:val="o"/>
      <w:lvlJc w:val="left"/>
      <w:pPr>
        <w:ind w:left="5760" w:hanging="360"/>
      </w:pPr>
      <w:rPr>
        <w:rFonts w:ascii="Courier New" w:hAnsi="Courier New" w:hint="default"/>
      </w:rPr>
    </w:lvl>
    <w:lvl w:ilvl="8" w:tplc="A608EB2C">
      <w:start w:val="1"/>
      <w:numFmt w:val="bullet"/>
      <w:lvlText w:val=""/>
      <w:lvlJc w:val="left"/>
      <w:pPr>
        <w:ind w:left="6480" w:hanging="360"/>
      </w:pPr>
      <w:rPr>
        <w:rFonts w:ascii="Wingdings" w:hAnsi="Wingdings" w:hint="default"/>
      </w:rPr>
    </w:lvl>
  </w:abstractNum>
  <w:abstractNum w:abstractNumId="40">
    <w:nsid w:val="6DFB73DC"/>
    <w:multiLevelType w:val="hybridMultilevel"/>
    <w:tmpl w:val="FFFFFFFF"/>
    <w:lvl w:ilvl="0" w:tplc="FD541E58">
      <w:start w:val="1"/>
      <w:numFmt w:val="bullet"/>
      <w:lvlText w:val="-"/>
      <w:lvlJc w:val="left"/>
      <w:pPr>
        <w:ind w:left="720" w:hanging="360"/>
      </w:pPr>
      <w:rPr>
        <w:rFonts w:ascii="Calibri" w:hAnsi="Calibri" w:hint="default"/>
      </w:rPr>
    </w:lvl>
    <w:lvl w:ilvl="1" w:tplc="7124E676">
      <w:start w:val="1"/>
      <w:numFmt w:val="bullet"/>
      <w:lvlText w:val="o"/>
      <w:lvlJc w:val="left"/>
      <w:pPr>
        <w:ind w:left="1440" w:hanging="360"/>
      </w:pPr>
      <w:rPr>
        <w:rFonts w:ascii="Courier New" w:hAnsi="Courier New" w:hint="default"/>
      </w:rPr>
    </w:lvl>
    <w:lvl w:ilvl="2" w:tplc="01F6B478">
      <w:start w:val="1"/>
      <w:numFmt w:val="bullet"/>
      <w:lvlText w:val=""/>
      <w:lvlJc w:val="left"/>
      <w:pPr>
        <w:ind w:left="2160" w:hanging="360"/>
      </w:pPr>
      <w:rPr>
        <w:rFonts w:ascii="Wingdings" w:hAnsi="Wingdings" w:hint="default"/>
      </w:rPr>
    </w:lvl>
    <w:lvl w:ilvl="3" w:tplc="04407FB0">
      <w:start w:val="1"/>
      <w:numFmt w:val="bullet"/>
      <w:lvlText w:val=""/>
      <w:lvlJc w:val="left"/>
      <w:pPr>
        <w:ind w:left="2880" w:hanging="360"/>
      </w:pPr>
      <w:rPr>
        <w:rFonts w:ascii="Symbol" w:hAnsi="Symbol" w:hint="default"/>
      </w:rPr>
    </w:lvl>
    <w:lvl w:ilvl="4" w:tplc="0B2CED94">
      <w:start w:val="1"/>
      <w:numFmt w:val="bullet"/>
      <w:lvlText w:val="o"/>
      <w:lvlJc w:val="left"/>
      <w:pPr>
        <w:ind w:left="3600" w:hanging="360"/>
      </w:pPr>
      <w:rPr>
        <w:rFonts w:ascii="Courier New" w:hAnsi="Courier New" w:hint="default"/>
      </w:rPr>
    </w:lvl>
    <w:lvl w:ilvl="5" w:tplc="CFF2FFD0">
      <w:start w:val="1"/>
      <w:numFmt w:val="bullet"/>
      <w:lvlText w:val=""/>
      <w:lvlJc w:val="left"/>
      <w:pPr>
        <w:ind w:left="4320" w:hanging="360"/>
      </w:pPr>
      <w:rPr>
        <w:rFonts w:ascii="Wingdings" w:hAnsi="Wingdings" w:hint="default"/>
      </w:rPr>
    </w:lvl>
    <w:lvl w:ilvl="6" w:tplc="95BCBD02">
      <w:start w:val="1"/>
      <w:numFmt w:val="bullet"/>
      <w:lvlText w:val=""/>
      <w:lvlJc w:val="left"/>
      <w:pPr>
        <w:ind w:left="5040" w:hanging="360"/>
      </w:pPr>
      <w:rPr>
        <w:rFonts w:ascii="Symbol" w:hAnsi="Symbol" w:hint="default"/>
      </w:rPr>
    </w:lvl>
    <w:lvl w:ilvl="7" w:tplc="99F24096">
      <w:start w:val="1"/>
      <w:numFmt w:val="bullet"/>
      <w:lvlText w:val="o"/>
      <w:lvlJc w:val="left"/>
      <w:pPr>
        <w:ind w:left="5760" w:hanging="360"/>
      </w:pPr>
      <w:rPr>
        <w:rFonts w:ascii="Courier New" w:hAnsi="Courier New" w:hint="default"/>
      </w:rPr>
    </w:lvl>
    <w:lvl w:ilvl="8" w:tplc="4E1616F4">
      <w:start w:val="1"/>
      <w:numFmt w:val="bullet"/>
      <w:lvlText w:val=""/>
      <w:lvlJc w:val="left"/>
      <w:pPr>
        <w:ind w:left="6480" w:hanging="360"/>
      </w:pPr>
      <w:rPr>
        <w:rFonts w:ascii="Wingdings" w:hAnsi="Wingdings" w:hint="default"/>
      </w:rPr>
    </w:lvl>
  </w:abstractNum>
  <w:abstractNum w:abstractNumId="41">
    <w:nsid w:val="70845966"/>
    <w:multiLevelType w:val="hybridMultilevel"/>
    <w:tmpl w:val="B70A8E00"/>
    <w:lvl w:ilvl="0" w:tplc="3EDE384C">
      <w:start w:val="1"/>
      <w:numFmt w:val="bullet"/>
      <w:lvlText w:val="-"/>
      <w:lvlJc w:val="left"/>
      <w:pPr>
        <w:ind w:left="720" w:hanging="360"/>
      </w:pPr>
      <w:rPr>
        <w:rFonts w:ascii="Calibri" w:hAnsi="Calibri" w:hint="default"/>
      </w:rPr>
    </w:lvl>
    <w:lvl w:ilvl="1" w:tplc="0448AD48">
      <w:start w:val="1"/>
      <w:numFmt w:val="bullet"/>
      <w:lvlText w:val="o"/>
      <w:lvlJc w:val="left"/>
      <w:pPr>
        <w:ind w:left="1440" w:hanging="360"/>
      </w:pPr>
      <w:rPr>
        <w:rFonts w:ascii="Courier New" w:hAnsi="Courier New" w:hint="default"/>
      </w:rPr>
    </w:lvl>
    <w:lvl w:ilvl="2" w:tplc="30A6BE90">
      <w:start w:val="1"/>
      <w:numFmt w:val="bullet"/>
      <w:lvlText w:val=""/>
      <w:lvlJc w:val="left"/>
      <w:pPr>
        <w:ind w:left="2160" w:hanging="360"/>
      </w:pPr>
      <w:rPr>
        <w:rFonts w:ascii="Wingdings" w:hAnsi="Wingdings" w:hint="default"/>
      </w:rPr>
    </w:lvl>
    <w:lvl w:ilvl="3" w:tplc="5346115E">
      <w:start w:val="1"/>
      <w:numFmt w:val="bullet"/>
      <w:lvlText w:val=""/>
      <w:lvlJc w:val="left"/>
      <w:pPr>
        <w:ind w:left="2880" w:hanging="360"/>
      </w:pPr>
      <w:rPr>
        <w:rFonts w:ascii="Symbol" w:hAnsi="Symbol" w:hint="default"/>
      </w:rPr>
    </w:lvl>
    <w:lvl w:ilvl="4" w:tplc="7F9869E2">
      <w:start w:val="1"/>
      <w:numFmt w:val="bullet"/>
      <w:lvlText w:val="o"/>
      <w:lvlJc w:val="left"/>
      <w:pPr>
        <w:ind w:left="3600" w:hanging="360"/>
      </w:pPr>
      <w:rPr>
        <w:rFonts w:ascii="Courier New" w:hAnsi="Courier New" w:hint="default"/>
      </w:rPr>
    </w:lvl>
    <w:lvl w:ilvl="5" w:tplc="9ED4C90C">
      <w:start w:val="1"/>
      <w:numFmt w:val="bullet"/>
      <w:lvlText w:val=""/>
      <w:lvlJc w:val="left"/>
      <w:pPr>
        <w:ind w:left="4320" w:hanging="360"/>
      </w:pPr>
      <w:rPr>
        <w:rFonts w:ascii="Wingdings" w:hAnsi="Wingdings" w:hint="default"/>
      </w:rPr>
    </w:lvl>
    <w:lvl w:ilvl="6" w:tplc="5FE653C4">
      <w:start w:val="1"/>
      <w:numFmt w:val="bullet"/>
      <w:lvlText w:val=""/>
      <w:lvlJc w:val="left"/>
      <w:pPr>
        <w:ind w:left="5040" w:hanging="360"/>
      </w:pPr>
      <w:rPr>
        <w:rFonts w:ascii="Symbol" w:hAnsi="Symbol" w:hint="default"/>
      </w:rPr>
    </w:lvl>
    <w:lvl w:ilvl="7" w:tplc="03BA706C">
      <w:start w:val="1"/>
      <w:numFmt w:val="bullet"/>
      <w:lvlText w:val="o"/>
      <w:lvlJc w:val="left"/>
      <w:pPr>
        <w:ind w:left="5760" w:hanging="360"/>
      </w:pPr>
      <w:rPr>
        <w:rFonts w:ascii="Courier New" w:hAnsi="Courier New" w:hint="default"/>
      </w:rPr>
    </w:lvl>
    <w:lvl w:ilvl="8" w:tplc="6EAC40F8">
      <w:start w:val="1"/>
      <w:numFmt w:val="bullet"/>
      <w:lvlText w:val=""/>
      <w:lvlJc w:val="left"/>
      <w:pPr>
        <w:ind w:left="6480" w:hanging="360"/>
      </w:pPr>
      <w:rPr>
        <w:rFonts w:ascii="Wingdings" w:hAnsi="Wingdings" w:hint="default"/>
      </w:rPr>
    </w:lvl>
  </w:abstractNum>
  <w:abstractNum w:abstractNumId="42">
    <w:nsid w:val="7740275B"/>
    <w:multiLevelType w:val="hybridMultilevel"/>
    <w:tmpl w:val="FFFFFFFF"/>
    <w:lvl w:ilvl="0" w:tplc="0CA2FA0A">
      <w:start w:val="1"/>
      <w:numFmt w:val="bullet"/>
      <w:lvlText w:val="-"/>
      <w:lvlJc w:val="left"/>
      <w:pPr>
        <w:ind w:left="720" w:hanging="360"/>
      </w:pPr>
      <w:rPr>
        <w:rFonts w:ascii="Calibri" w:hAnsi="Calibri" w:hint="default"/>
      </w:rPr>
    </w:lvl>
    <w:lvl w:ilvl="1" w:tplc="0298FB1E">
      <w:start w:val="1"/>
      <w:numFmt w:val="bullet"/>
      <w:lvlText w:val="o"/>
      <w:lvlJc w:val="left"/>
      <w:pPr>
        <w:ind w:left="1440" w:hanging="360"/>
      </w:pPr>
      <w:rPr>
        <w:rFonts w:ascii="Courier New" w:hAnsi="Courier New" w:hint="default"/>
      </w:rPr>
    </w:lvl>
    <w:lvl w:ilvl="2" w:tplc="70D28556">
      <w:start w:val="1"/>
      <w:numFmt w:val="bullet"/>
      <w:lvlText w:val=""/>
      <w:lvlJc w:val="left"/>
      <w:pPr>
        <w:ind w:left="2160" w:hanging="360"/>
      </w:pPr>
      <w:rPr>
        <w:rFonts w:ascii="Wingdings" w:hAnsi="Wingdings" w:hint="default"/>
      </w:rPr>
    </w:lvl>
    <w:lvl w:ilvl="3" w:tplc="97B21E1E">
      <w:start w:val="1"/>
      <w:numFmt w:val="bullet"/>
      <w:lvlText w:val=""/>
      <w:lvlJc w:val="left"/>
      <w:pPr>
        <w:ind w:left="2880" w:hanging="360"/>
      </w:pPr>
      <w:rPr>
        <w:rFonts w:ascii="Symbol" w:hAnsi="Symbol" w:hint="default"/>
      </w:rPr>
    </w:lvl>
    <w:lvl w:ilvl="4" w:tplc="BB068D18">
      <w:start w:val="1"/>
      <w:numFmt w:val="bullet"/>
      <w:lvlText w:val="o"/>
      <w:lvlJc w:val="left"/>
      <w:pPr>
        <w:ind w:left="3600" w:hanging="360"/>
      </w:pPr>
      <w:rPr>
        <w:rFonts w:ascii="Courier New" w:hAnsi="Courier New" w:hint="default"/>
      </w:rPr>
    </w:lvl>
    <w:lvl w:ilvl="5" w:tplc="51AE07E0">
      <w:start w:val="1"/>
      <w:numFmt w:val="bullet"/>
      <w:lvlText w:val=""/>
      <w:lvlJc w:val="left"/>
      <w:pPr>
        <w:ind w:left="4320" w:hanging="360"/>
      </w:pPr>
      <w:rPr>
        <w:rFonts w:ascii="Wingdings" w:hAnsi="Wingdings" w:hint="default"/>
      </w:rPr>
    </w:lvl>
    <w:lvl w:ilvl="6" w:tplc="59A22354">
      <w:start w:val="1"/>
      <w:numFmt w:val="bullet"/>
      <w:lvlText w:val=""/>
      <w:lvlJc w:val="left"/>
      <w:pPr>
        <w:ind w:left="5040" w:hanging="360"/>
      </w:pPr>
      <w:rPr>
        <w:rFonts w:ascii="Symbol" w:hAnsi="Symbol" w:hint="default"/>
      </w:rPr>
    </w:lvl>
    <w:lvl w:ilvl="7" w:tplc="A1F6C72A">
      <w:start w:val="1"/>
      <w:numFmt w:val="bullet"/>
      <w:lvlText w:val="o"/>
      <w:lvlJc w:val="left"/>
      <w:pPr>
        <w:ind w:left="5760" w:hanging="360"/>
      </w:pPr>
      <w:rPr>
        <w:rFonts w:ascii="Courier New" w:hAnsi="Courier New" w:hint="default"/>
      </w:rPr>
    </w:lvl>
    <w:lvl w:ilvl="8" w:tplc="186EA066">
      <w:start w:val="1"/>
      <w:numFmt w:val="bullet"/>
      <w:lvlText w:val=""/>
      <w:lvlJc w:val="left"/>
      <w:pPr>
        <w:ind w:left="6480" w:hanging="360"/>
      </w:pPr>
      <w:rPr>
        <w:rFonts w:ascii="Wingdings" w:hAnsi="Wingdings" w:hint="default"/>
      </w:rPr>
    </w:lvl>
  </w:abstractNum>
  <w:abstractNum w:abstractNumId="43">
    <w:nsid w:val="77821846"/>
    <w:multiLevelType w:val="hybridMultilevel"/>
    <w:tmpl w:val="FFFFFFFF"/>
    <w:lvl w:ilvl="0" w:tplc="DB76C6FC">
      <w:start w:val="1"/>
      <w:numFmt w:val="bullet"/>
      <w:lvlText w:val="-"/>
      <w:lvlJc w:val="left"/>
      <w:pPr>
        <w:ind w:left="720" w:hanging="360"/>
      </w:pPr>
      <w:rPr>
        <w:rFonts w:ascii="Calibri" w:hAnsi="Calibri" w:hint="default"/>
      </w:rPr>
    </w:lvl>
    <w:lvl w:ilvl="1" w:tplc="6D501D14">
      <w:start w:val="1"/>
      <w:numFmt w:val="bullet"/>
      <w:lvlText w:val="o"/>
      <w:lvlJc w:val="left"/>
      <w:pPr>
        <w:ind w:left="1440" w:hanging="360"/>
      </w:pPr>
      <w:rPr>
        <w:rFonts w:ascii="Courier New" w:hAnsi="Courier New" w:hint="default"/>
      </w:rPr>
    </w:lvl>
    <w:lvl w:ilvl="2" w:tplc="F708B05C">
      <w:start w:val="1"/>
      <w:numFmt w:val="bullet"/>
      <w:lvlText w:val=""/>
      <w:lvlJc w:val="left"/>
      <w:pPr>
        <w:ind w:left="2160" w:hanging="360"/>
      </w:pPr>
      <w:rPr>
        <w:rFonts w:ascii="Wingdings" w:hAnsi="Wingdings" w:hint="default"/>
      </w:rPr>
    </w:lvl>
    <w:lvl w:ilvl="3" w:tplc="6750DA8E">
      <w:start w:val="1"/>
      <w:numFmt w:val="bullet"/>
      <w:lvlText w:val=""/>
      <w:lvlJc w:val="left"/>
      <w:pPr>
        <w:ind w:left="2880" w:hanging="360"/>
      </w:pPr>
      <w:rPr>
        <w:rFonts w:ascii="Symbol" w:hAnsi="Symbol" w:hint="default"/>
      </w:rPr>
    </w:lvl>
    <w:lvl w:ilvl="4" w:tplc="01A0D62A">
      <w:start w:val="1"/>
      <w:numFmt w:val="bullet"/>
      <w:lvlText w:val="o"/>
      <w:lvlJc w:val="left"/>
      <w:pPr>
        <w:ind w:left="3600" w:hanging="360"/>
      </w:pPr>
      <w:rPr>
        <w:rFonts w:ascii="Courier New" w:hAnsi="Courier New" w:hint="default"/>
      </w:rPr>
    </w:lvl>
    <w:lvl w:ilvl="5" w:tplc="8ACE7244">
      <w:start w:val="1"/>
      <w:numFmt w:val="bullet"/>
      <w:lvlText w:val=""/>
      <w:lvlJc w:val="left"/>
      <w:pPr>
        <w:ind w:left="4320" w:hanging="360"/>
      </w:pPr>
      <w:rPr>
        <w:rFonts w:ascii="Wingdings" w:hAnsi="Wingdings" w:hint="default"/>
      </w:rPr>
    </w:lvl>
    <w:lvl w:ilvl="6" w:tplc="0B3A0044">
      <w:start w:val="1"/>
      <w:numFmt w:val="bullet"/>
      <w:lvlText w:val=""/>
      <w:lvlJc w:val="left"/>
      <w:pPr>
        <w:ind w:left="5040" w:hanging="360"/>
      </w:pPr>
      <w:rPr>
        <w:rFonts w:ascii="Symbol" w:hAnsi="Symbol" w:hint="default"/>
      </w:rPr>
    </w:lvl>
    <w:lvl w:ilvl="7" w:tplc="AC722540">
      <w:start w:val="1"/>
      <w:numFmt w:val="bullet"/>
      <w:lvlText w:val="o"/>
      <w:lvlJc w:val="left"/>
      <w:pPr>
        <w:ind w:left="5760" w:hanging="360"/>
      </w:pPr>
      <w:rPr>
        <w:rFonts w:ascii="Courier New" w:hAnsi="Courier New" w:hint="default"/>
      </w:rPr>
    </w:lvl>
    <w:lvl w:ilvl="8" w:tplc="6CEAC698">
      <w:start w:val="1"/>
      <w:numFmt w:val="bullet"/>
      <w:lvlText w:val=""/>
      <w:lvlJc w:val="left"/>
      <w:pPr>
        <w:ind w:left="6480" w:hanging="360"/>
      </w:pPr>
      <w:rPr>
        <w:rFonts w:ascii="Wingdings" w:hAnsi="Wingdings" w:hint="default"/>
      </w:rPr>
    </w:lvl>
  </w:abstractNum>
  <w:abstractNum w:abstractNumId="44">
    <w:nsid w:val="7D5E5D16"/>
    <w:multiLevelType w:val="hybridMultilevel"/>
    <w:tmpl w:val="FFFFFFFF"/>
    <w:lvl w:ilvl="0" w:tplc="BEC07FB2">
      <w:start w:val="1"/>
      <w:numFmt w:val="bullet"/>
      <w:lvlText w:val="-"/>
      <w:lvlJc w:val="left"/>
      <w:pPr>
        <w:ind w:left="720" w:hanging="360"/>
      </w:pPr>
      <w:rPr>
        <w:rFonts w:ascii="Calibri" w:hAnsi="Calibri" w:hint="default"/>
      </w:rPr>
    </w:lvl>
    <w:lvl w:ilvl="1" w:tplc="70E8F6B6">
      <w:start w:val="1"/>
      <w:numFmt w:val="bullet"/>
      <w:lvlText w:val="o"/>
      <w:lvlJc w:val="left"/>
      <w:pPr>
        <w:ind w:left="1440" w:hanging="360"/>
      </w:pPr>
      <w:rPr>
        <w:rFonts w:ascii="Courier New" w:hAnsi="Courier New" w:hint="default"/>
      </w:rPr>
    </w:lvl>
    <w:lvl w:ilvl="2" w:tplc="67D4CBFE">
      <w:start w:val="1"/>
      <w:numFmt w:val="bullet"/>
      <w:lvlText w:val=""/>
      <w:lvlJc w:val="left"/>
      <w:pPr>
        <w:ind w:left="2160" w:hanging="360"/>
      </w:pPr>
      <w:rPr>
        <w:rFonts w:ascii="Wingdings" w:hAnsi="Wingdings" w:hint="default"/>
      </w:rPr>
    </w:lvl>
    <w:lvl w:ilvl="3" w:tplc="4CBE73AA">
      <w:start w:val="1"/>
      <w:numFmt w:val="bullet"/>
      <w:lvlText w:val=""/>
      <w:lvlJc w:val="left"/>
      <w:pPr>
        <w:ind w:left="2880" w:hanging="360"/>
      </w:pPr>
      <w:rPr>
        <w:rFonts w:ascii="Symbol" w:hAnsi="Symbol" w:hint="default"/>
      </w:rPr>
    </w:lvl>
    <w:lvl w:ilvl="4" w:tplc="B8BA4912">
      <w:start w:val="1"/>
      <w:numFmt w:val="bullet"/>
      <w:lvlText w:val="o"/>
      <w:lvlJc w:val="left"/>
      <w:pPr>
        <w:ind w:left="3600" w:hanging="360"/>
      </w:pPr>
      <w:rPr>
        <w:rFonts w:ascii="Courier New" w:hAnsi="Courier New" w:hint="default"/>
      </w:rPr>
    </w:lvl>
    <w:lvl w:ilvl="5" w:tplc="9900288E">
      <w:start w:val="1"/>
      <w:numFmt w:val="bullet"/>
      <w:lvlText w:val=""/>
      <w:lvlJc w:val="left"/>
      <w:pPr>
        <w:ind w:left="4320" w:hanging="360"/>
      </w:pPr>
      <w:rPr>
        <w:rFonts w:ascii="Wingdings" w:hAnsi="Wingdings" w:hint="default"/>
      </w:rPr>
    </w:lvl>
    <w:lvl w:ilvl="6" w:tplc="47C821A8">
      <w:start w:val="1"/>
      <w:numFmt w:val="bullet"/>
      <w:lvlText w:val=""/>
      <w:lvlJc w:val="left"/>
      <w:pPr>
        <w:ind w:left="5040" w:hanging="360"/>
      </w:pPr>
      <w:rPr>
        <w:rFonts w:ascii="Symbol" w:hAnsi="Symbol" w:hint="default"/>
      </w:rPr>
    </w:lvl>
    <w:lvl w:ilvl="7" w:tplc="6D2A7378">
      <w:start w:val="1"/>
      <w:numFmt w:val="bullet"/>
      <w:lvlText w:val="o"/>
      <w:lvlJc w:val="left"/>
      <w:pPr>
        <w:ind w:left="5760" w:hanging="360"/>
      </w:pPr>
      <w:rPr>
        <w:rFonts w:ascii="Courier New" w:hAnsi="Courier New" w:hint="default"/>
      </w:rPr>
    </w:lvl>
    <w:lvl w:ilvl="8" w:tplc="3400597A">
      <w:start w:val="1"/>
      <w:numFmt w:val="bullet"/>
      <w:lvlText w:val=""/>
      <w:lvlJc w:val="left"/>
      <w:pPr>
        <w:ind w:left="6480" w:hanging="360"/>
      </w:pPr>
      <w:rPr>
        <w:rFonts w:ascii="Wingdings" w:hAnsi="Wingdings" w:hint="default"/>
      </w:rPr>
    </w:lvl>
  </w:abstractNum>
  <w:num w:numId="1">
    <w:abstractNumId w:val="36"/>
  </w:num>
  <w:num w:numId="2">
    <w:abstractNumId w:val="30"/>
  </w:num>
  <w:num w:numId="3">
    <w:abstractNumId w:val="5"/>
  </w:num>
  <w:num w:numId="4">
    <w:abstractNumId w:val="25"/>
  </w:num>
  <w:num w:numId="5">
    <w:abstractNumId w:val="24"/>
  </w:num>
  <w:num w:numId="6">
    <w:abstractNumId w:val="4"/>
  </w:num>
  <w:num w:numId="7">
    <w:abstractNumId w:val="33"/>
  </w:num>
  <w:num w:numId="8">
    <w:abstractNumId w:val="15"/>
  </w:num>
  <w:num w:numId="9">
    <w:abstractNumId w:val="6"/>
  </w:num>
  <w:num w:numId="10">
    <w:abstractNumId w:val="31"/>
  </w:num>
  <w:num w:numId="11">
    <w:abstractNumId w:val="39"/>
  </w:num>
  <w:num w:numId="12">
    <w:abstractNumId w:val="23"/>
  </w:num>
  <w:num w:numId="13">
    <w:abstractNumId w:val="1"/>
  </w:num>
  <w:num w:numId="14">
    <w:abstractNumId w:val="37"/>
  </w:num>
  <w:num w:numId="15">
    <w:abstractNumId w:val="20"/>
  </w:num>
  <w:num w:numId="16">
    <w:abstractNumId w:val="9"/>
  </w:num>
  <w:num w:numId="17">
    <w:abstractNumId w:val="27"/>
  </w:num>
  <w:num w:numId="18">
    <w:abstractNumId w:val="26"/>
  </w:num>
  <w:num w:numId="19">
    <w:abstractNumId w:val="40"/>
  </w:num>
  <w:num w:numId="20">
    <w:abstractNumId w:val="11"/>
  </w:num>
  <w:num w:numId="21">
    <w:abstractNumId w:val="34"/>
  </w:num>
  <w:num w:numId="22">
    <w:abstractNumId w:val="38"/>
  </w:num>
  <w:num w:numId="23">
    <w:abstractNumId w:val="2"/>
  </w:num>
  <w:num w:numId="24">
    <w:abstractNumId w:val="13"/>
  </w:num>
  <w:num w:numId="25">
    <w:abstractNumId w:val="35"/>
  </w:num>
  <w:num w:numId="26">
    <w:abstractNumId w:val="22"/>
  </w:num>
  <w:num w:numId="27">
    <w:abstractNumId w:val="29"/>
  </w:num>
  <w:num w:numId="28">
    <w:abstractNumId w:val="42"/>
  </w:num>
  <w:num w:numId="29">
    <w:abstractNumId w:val="12"/>
  </w:num>
  <w:num w:numId="30">
    <w:abstractNumId w:val="32"/>
  </w:num>
  <w:num w:numId="31">
    <w:abstractNumId w:val="28"/>
  </w:num>
  <w:num w:numId="32">
    <w:abstractNumId w:val="0"/>
  </w:num>
  <w:num w:numId="33">
    <w:abstractNumId w:val="43"/>
  </w:num>
  <w:num w:numId="34">
    <w:abstractNumId w:val="17"/>
  </w:num>
  <w:num w:numId="35">
    <w:abstractNumId w:val="21"/>
  </w:num>
  <w:num w:numId="36">
    <w:abstractNumId w:val="44"/>
  </w:num>
  <w:num w:numId="37">
    <w:abstractNumId w:val="10"/>
  </w:num>
  <w:num w:numId="38">
    <w:abstractNumId w:val="3"/>
  </w:num>
  <w:num w:numId="39">
    <w:abstractNumId w:val="14"/>
  </w:num>
  <w:num w:numId="40">
    <w:abstractNumId w:val="8"/>
  </w:num>
  <w:num w:numId="41">
    <w:abstractNumId w:val="19"/>
  </w:num>
  <w:num w:numId="42">
    <w:abstractNumId w:val="18"/>
  </w:num>
  <w:num w:numId="43">
    <w:abstractNumId w:val="41"/>
  </w:num>
  <w:num w:numId="44">
    <w:abstractNumId w:val="7"/>
  </w:num>
  <w:num w:numId="45">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ED"/>
    <w:rsid w:val="00027BFB"/>
    <w:rsid w:val="00027C76"/>
    <w:rsid w:val="00027D35"/>
    <w:rsid w:val="00027DB6"/>
    <w:rsid w:val="00027E1D"/>
    <w:rsid w:val="00027E5F"/>
    <w:rsid w:val="00027EB1"/>
    <w:rsid w:val="00027F4A"/>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59"/>
    <w:rsid w:val="000341DF"/>
    <w:rsid w:val="000341E3"/>
    <w:rsid w:val="00034275"/>
    <w:rsid w:val="00034450"/>
    <w:rsid w:val="00034546"/>
    <w:rsid w:val="000345A5"/>
    <w:rsid w:val="000345B2"/>
    <w:rsid w:val="000345E9"/>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D7"/>
    <w:rsid w:val="000640ED"/>
    <w:rsid w:val="00064113"/>
    <w:rsid w:val="00064171"/>
    <w:rsid w:val="00064342"/>
    <w:rsid w:val="000644CD"/>
    <w:rsid w:val="0006456C"/>
    <w:rsid w:val="000645C0"/>
    <w:rsid w:val="00064660"/>
    <w:rsid w:val="000646B4"/>
    <w:rsid w:val="000646F9"/>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862"/>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D5"/>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308"/>
    <w:rsid w:val="0009753A"/>
    <w:rsid w:val="000975A0"/>
    <w:rsid w:val="0009760F"/>
    <w:rsid w:val="00097674"/>
    <w:rsid w:val="00097738"/>
    <w:rsid w:val="00097799"/>
    <w:rsid w:val="000978FA"/>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957"/>
    <w:rsid w:val="000A3A2B"/>
    <w:rsid w:val="000A3AC4"/>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10"/>
    <w:rsid w:val="000D1A4F"/>
    <w:rsid w:val="000D1A53"/>
    <w:rsid w:val="000D1B9B"/>
    <w:rsid w:val="000D1C3C"/>
    <w:rsid w:val="000D1D26"/>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743"/>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B5B"/>
    <w:rsid w:val="000E7CA4"/>
    <w:rsid w:val="000E7D9E"/>
    <w:rsid w:val="000E7D9F"/>
    <w:rsid w:val="000E7DAB"/>
    <w:rsid w:val="000E7E02"/>
    <w:rsid w:val="000E7E0A"/>
    <w:rsid w:val="000E7E4A"/>
    <w:rsid w:val="000E7EAD"/>
    <w:rsid w:val="000E7F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A9A"/>
    <w:rsid w:val="000F7B78"/>
    <w:rsid w:val="000F7C5C"/>
    <w:rsid w:val="000F7C68"/>
    <w:rsid w:val="000F7CE8"/>
    <w:rsid w:val="000F7D22"/>
    <w:rsid w:val="000F7DD1"/>
    <w:rsid w:val="000F7E50"/>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DED"/>
    <w:rsid w:val="00127F31"/>
    <w:rsid w:val="00127F4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B34"/>
    <w:rsid w:val="00142B86"/>
    <w:rsid w:val="00142D00"/>
    <w:rsid w:val="00142F3E"/>
    <w:rsid w:val="0014300E"/>
    <w:rsid w:val="00143020"/>
    <w:rsid w:val="00143180"/>
    <w:rsid w:val="001431AA"/>
    <w:rsid w:val="0014326D"/>
    <w:rsid w:val="001433FB"/>
    <w:rsid w:val="0014342A"/>
    <w:rsid w:val="001434B0"/>
    <w:rsid w:val="00143523"/>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F7"/>
    <w:rsid w:val="00153B3D"/>
    <w:rsid w:val="00153BA0"/>
    <w:rsid w:val="00153D9E"/>
    <w:rsid w:val="00154021"/>
    <w:rsid w:val="001541D6"/>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5"/>
    <w:rsid w:val="0018772E"/>
    <w:rsid w:val="0018779F"/>
    <w:rsid w:val="001877B4"/>
    <w:rsid w:val="001879E4"/>
    <w:rsid w:val="00187A59"/>
    <w:rsid w:val="00187A69"/>
    <w:rsid w:val="00187A92"/>
    <w:rsid w:val="00187BED"/>
    <w:rsid w:val="00187C2C"/>
    <w:rsid w:val="00187CA1"/>
    <w:rsid w:val="00187D3D"/>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57"/>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CA6"/>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76"/>
    <w:rsid w:val="001D1F78"/>
    <w:rsid w:val="001D203B"/>
    <w:rsid w:val="001D22F4"/>
    <w:rsid w:val="001D2315"/>
    <w:rsid w:val="001D2354"/>
    <w:rsid w:val="001D241A"/>
    <w:rsid w:val="001D24E1"/>
    <w:rsid w:val="001D261F"/>
    <w:rsid w:val="001D27D2"/>
    <w:rsid w:val="001D2834"/>
    <w:rsid w:val="001D2848"/>
    <w:rsid w:val="001D289B"/>
    <w:rsid w:val="001D2DD5"/>
    <w:rsid w:val="001D2EB0"/>
    <w:rsid w:val="001D30D5"/>
    <w:rsid w:val="001D318A"/>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75"/>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29"/>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F6"/>
    <w:rsid w:val="002525E9"/>
    <w:rsid w:val="00252784"/>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57E84"/>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31B"/>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851"/>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016"/>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361"/>
    <w:rsid w:val="002D63E3"/>
    <w:rsid w:val="002D645A"/>
    <w:rsid w:val="002D647B"/>
    <w:rsid w:val="002D6494"/>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DD"/>
    <w:rsid w:val="002E7408"/>
    <w:rsid w:val="002E7488"/>
    <w:rsid w:val="002E74EE"/>
    <w:rsid w:val="002E75F0"/>
    <w:rsid w:val="002E7701"/>
    <w:rsid w:val="002E77FB"/>
    <w:rsid w:val="002E7823"/>
    <w:rsid w:val="002E7846"/>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A42"/>
    <w:rsid w:val="00303A63"/>
    <w:rsid w:val="00303AA8"/>
    <w:rsid w:val="00303C4B"/>
    <w:rsid w:val="00303C59"/>
    <w:rsid w:val="00303D49"/>
    <w:rsid w:val="00303DC7"/>
    <w:rsid w:val="00303DFD"/>
    <w:rsid w:val="00303FC5"/>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D09"/>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70"/>
    <w:rsid w:val="00330049"/>
    <w:rsid w:val="0033005B"/>
    <w:rsid w:val="003300BD"/>
    <w:rsid w:val="00330103"/>
    <w:rsid w:val="003301C1"/>
    <w:rsid w:val="003301E5"/>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3"/>
    <w:rsid w:val="00391C29"/>
    <w:rsid w:val="00391CD6"/>
    <w:rsid w:val="00391DBB"/>
    <w:rsid w:val="00391E9A"/>
    <w:rsid w:val="0039207B"/>
    <w:rsid w:val="00392171"/>
    <w:rsid w:val="003921A9"/>
    <w:rsid w:val="003921EA"/>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4F"/>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15"/>
    <w:rsid w:val="003D69A9"/>
    <w:rsid w:val="003D6A68"/>
    <w:rsid w:val="003D6ACB"/>
    <w:rsid w:val="003D6BAA"/>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7E"/>
    <w:rsid w:val="003E0592"/>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614"/>
    <w:rsid w:val="003E2642"/>
    <w:rsid w:val="003E265D"/>
    <w:rsid w:val="003E2676"/>
    <w:rsid w:val="003E279D"/>
    <w:rsid w:val="003E27D6"/>
    <w:rsid w:val="003E2938"/>
    <w:rsid w:val="003E2945"/>
    <w:rsid w:val="003E29A6"/>
    <w:rsid w:val="003E2A48"/>
    <w:rsid w:val="003E2B98"/>
    <w:rsid w:val="003E2BA5"/>
    <w:rsid w:val="003E2D40"/>
    <w:rsid w:val="003E2DAE"/>
    <w:rsid w:val="003E2EC3"/>
    <w:rsid w:val="003E2EE1"/>
    <w:rsid w:val="003E303E"/>
    <w:rsid w:val="003E3087"/>
    <w:rsid w:val="003E3092"/>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E6"/>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D7"/>
    <w:rsid w:val="0045210D"/>
    <w:rsid w:val="00452154"/>
    <w:rsid w:val="0045220F"/>
    <w:rsid w:val="0045226E"/>
    <w:rsid w:val="004522D1"/>
    <w:rsid w:val="004523A4"/>
    <w:rsid w:val="00452535"/>
    <w:rsid w:val="004525D9"/>
    <w:rsid w:val="0045268D"/>
    <w:rsid w:val="00452773"/>
    <w:rsid w:val="00452776"/>
    <w:rsid w:val="00452779"/>
    <w:rsid w:val="00452923"/>
    <w:rsid w:val="0045296D"/>
    <w:rsid w:val="0045297B"/>
    <w:rsid w:val="00452A87"/>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DC"/>
    <w:rsid w:val="00456C97"/>
    <w:rsid w:val="00456DCD"/>
    <w:rsid w:val="00456EAD"/>
    <w:rsid w:val="00456FA7"/>
    <w:rsid w:val="00456FBE"/>
    <w:rsid w:val="00457003"/>
    <w:rsid w:val="00457057"/>
    <w:rsid w:val="0045713E"/>
    <w:rsid w:val="00457168"/>
    <w:rsid w:val="00457321"/>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3EE"/>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8D8"/>
    <w:rsid w:val="004928F2"/>
    <w:rsid w:val="00492A58"/>
    <w:rsid w:val="00492A97"/>
    <w:rsid w:val="00492B19"/>
    <w:rsid w:val="00492B61"/>
    <w:rsid w:val="00492C33"/>
    <w:rsid w:val="00492CBF"/>
    <w:rsid w:val="00492E79"/>
    <w:rsid w:val="00493027"/>
    <w:rsid w:val="0049315D"/>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9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60E4"/>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923"/>
    <w:rsid w:val="004E79C1"/>
    <w:rsid w:val="004E79EA"/>
    <w:rsid w:val="004E7C65"/>
    <w:rsid w:val="004E7CBE"/>
    <w:rsid w:val="004E7D13"/>
    <w:rsid w:val="004E7F3D"/>
    <w:rsid w:val="004E7F4B"/>
    <w:rsid w:val="004E7FA4"/>
    <w:rsid w:val="004F00B8"/>
    <w:rsid w:val="004F0114"/>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FE"/>
    <w:rsid w:val="004F4615"/>
    <w:rsid w:val="004F47B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10D"/>
    <w:rsid w:val="00540110"/>
    <w:rsid w:val="005401CD"/>
    <w:rsid w:val="0054020F"/>
    <w:rsid w:val="00540248"/>
    <w:rsid w:val="0054035F"/>
    <w:rsid w:val="00540396"/>
    <w:rsid w:val="005403A7"/>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238"/>
    <w:rsid w:val="00550445"/>
    <w:rsid w:val="00550509"/>
    <w:rsid w:val="00550545"/>
    <w:rsid w:val="00550549"/>
    <w:rsid w:val="0055058B"/>
    <w:rsid w:val="00550641"/>
    <w:rsid w:val="00550673"/>
    <w:rsid w:val="005506B8"/>
    <w:rsid w:val="00550786"/>
    <w:rsid w:val="005507CB"/>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14"/>
    <w:rsid w:val="0057056B"/>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932"/>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C3B"/>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30"/>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2B0"/>
    <w:rsid w:val="005F5312"/>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D6"/>
    <w:rsid w:val="0068265A"/>
    <w:rsid w:val="006827FD"/>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829"/>
    <w:rsid w:val="006A19A5"/>
    <w:rsid w:val="006A19D1"/>
    <w:rsid w:val="006A1A1E"/>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CC5"/>
    <w:rsid w:val="006C1E77"/>
    <w:rsid w:val="006C200F"/>
    <w:rsid w:val="006C20A2"/>
    <w:rsid w:val="006C217A"/>
    <w:rsid w:val="006C218D"/>
    <w:rsid w:val="006C2306"/>
    <w:rsid w:val="006C265A"/>
    <w:rsid w:val="006C26B1"/>
    <w:rsid w:val="006C2882"/>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4"/>
    <w:rsid w:val="006E20F9"/>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514"/>
    <w:rsid w:val="006E385A"/>
    <w:rsid w:val="006E3A92"/>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125"/>
    <w:rsid w:val="006F21AE"/>
    <w:rsid w:val="006F21F7"/>
    <w:rsid w:val="006F2292"/>
    <w:rsid w:val="006F2294"/>
    <w:rsid w:val="006F22D8"/>
    <w:rsid w:val="006F2325"/>
    <w:rsid w:val="006F235B"/>
    <w:rsid w:val="006F23EC"/>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91"/>
    <w:rsid w:val="007069CB"/>
    <w:rsid w:val="00706A4E"/>
    <w:rsid w:val="00706B42"/>
    <w:rsid w:val="00706B4E"/>
    <w:rsid w:val="00706B64"/>
    <w:rsid w:val="00706BF3"/>
    <w:rsid w:val="00706D9A"/>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EF6"/>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EE7"/>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09B"/>
    <w:rsid w:val="007931A6"/>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58"/>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EE9"/>
    <w:rsid w:val="007E5F13"/>
    <w:rsid w:val="007E5F85"/>
    <w:rsid w:val="007E60D3"/>
    <w:rsid w:val="007E6139"/>
    <w:rsid w:val="007E6148"/>
    <w:rsid w:val="007E6215"/>
    <w:rsid w:val="007E6270"/>
    <w:rsid w:val="007E62E3"/>
    <w:rsid w:val="007E64A9"/>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3F"/>
    <w:rsid w:val="0080024A"/>
    <w:rsid w:val="00800359"/>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E7"/>
    <w:rsid w:val="00834269"/>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3D"/>
    <w:rsid w:val="0083737E"/>
    <w:rsid w:val="00837434"/>
    <w:rsid w:val="0083747A"/>
    <w:rsid w:val="00837577"/>
    <w:rsid w:val="0083757A"/>
    <w:rsid w:val="008375E5"/>
    <w:rsid w:val="008376E2"/>
    <w:rsid w:val="00837869"/>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E83"/>
    <w:rsid w:val="00865050"/>
    <w:rsid w:val="008650F1"/>
    <w:rsid w:val="00865126"/>
    <w:rsid w:val="00865157"/>
    <w:rsid w:val="00865163"/>
    <w:rsid w:val="0086518F"/>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541"/>
    <w:rsid w:val="0086659A"/>
    <w:rsid w:val="008665C8"/>
    <w:rsid w:val="00866714"/>
    <w:rsid w:val="00866777"/>
    <w:rsid w:val="008667C6"/>
    <w:rsid w:val="008667F4"/>
    <w:rsid w:val="0086682D"/>
    <w:rsid w:val="00866877"/>
    <w:rsid w:val="00866894"/>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28"/>
    <w:rsid w:val="00874EBD"/>
    <w:rsid w:val="00874ED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CC"/>
    <w:rsid w:val="008C4DDA"/>
    <w:rsid w:val="008C4F0F"/>
    <w:rsid w:val="008C4F6E"/>
    <w:rsid w:val="008C4FDC"/>
    <w:rsid w:val="008C4FE8"/>
    <w:rsid w:val="008C501B"/>
    <w:rsid w:val="008C50E6"/>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369"/>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3008"/>
    <w:rsid w:val="0091308B"/>
    <w:rsid w:val="009130B2"/>
    <w:rsid w:val="00913100"/>
    <w:rsid w:val="00913146"/>
    <w:rsid w:val="009131A7"/>
    <w:rsid w:val="009131BD"/>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AF"/>
    <w:rsid w:val="009206AE"/>
    <w:rsid w:val="00920852"/>
    <w:rsid w:val="009208B3"/>
    <w:rsid w:val="00920990"/>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854"/>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815"/>
    <w:rsid w:val="0092783F"/>
    <w:rsid w:val="009278FD"/>
    <w:rsid w:val="009279E5"/>
    <w:rsid w:val="00927AA9"/>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C9A"/>
    <w:rsid w:val="00945CFC"/>
    <w:rsid w:val="00945E5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6C"/>
    <w:rsid w:val="00952398"/>
    <w:rsid w:val="00952467"/>
    <w:rsid w:val="009524BF"/>
    <w:rsid w:val="00952527"/>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48"/>
    <w:rsid w:val="00977769"/>
    <w:rsid w:val="009777BD"/>
    <w:rsid w:val="00977887"/>
    <w:rsid w:val="00977898"/>
    <w:rsid w:val="009779A5"/>
    <w:rsid w:val="009779B4"/>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2C"/>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7FF7"/>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10F"/>
    <w:rsid w:val="009C2115"/>
    <w:rsid w:val="009C2136"/>
    <w:rsid w:val="009C231D"/>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82"/>
    <w:rsid w:val="009E40A0"/>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D6"/>
    <w:rsid w:val="00A07729"/>
    <w:rsid w:val="00A078D1"/>
    <w:rsid w:val="00A07992"/>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4E3"/>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722"/>
    <w:rsid w:val="00A1174B"/>
    <w:rsid w:val="00A11751"/>
    <w:rsid w:val="00A117B5"/>
    <w:rsid w:val="00A117BC"/>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D41"/>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97F"/>
    <w:rsid w:val="00A76BFA"/>
    <w:rsid w:val="00A76D14"/>
    <w:rsid w:val="00A76D20"/>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6C"/>
    <w:rsid w:val="00A81734"/>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9C"/>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436"/>
    <w:rsid w:val="00AF146B"/>
    <w:rsid w:val="00AF156C"/>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BB4"/>
    <w:rsid w:val="00B04C95"/>
    <w:rsid w:val="00B04C96"/>
    <w:rsid w:val="00B04CAB"/>
    <w:rsid w:val="00B04D9B"/>
    <w:rsid w:val="00B04F3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A6"/>
    <w:rsid w:val="00B1299D"/>
    <w:rsid w:val="00B12B26"/>
    <w:rsid w:val="00B12B75"/>
    <w:rsid w:val="00B12C3F"/>
    <w:rsid w:val="00B12C73"/>
    <w:rsid w:val="00B12E1A"/>
    <w:rsid w:val="00B12E8F"/>
    <w:rsid w:val="00B12EEC"/>
    <w:rsid w:val="00B12F9C"/>
    <w:rsid w:val="00B13017"/>
    <w:rsid w:val="00B13104"/>
    <w:rsid w:val="00B132AF"/>
    <w:rsid w:val="00B13361"/>
    <w:rsid w:val="00B13378"/>
    <w:rsid w:val="00B1337A"/>
    <w:rsid w:val="00B133BE"/>
    <w:rsid w:val="00B13573"/>
    <w:rsid w:val="00B135E2"/>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15"/>
    <w:rsid w:val="00B4382D"/>
    <w:rsid w:val="00B43A22"/>
    <w:rsid w:val="00B43B47"/>
    <w:rsid w:val="00B43B74"/>
    <w:rsid w:val="00B43BDD"/>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49D"/>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42"/>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69B"/>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20"/>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91"/>
    <w:rsid w:val="00BB7849"/>
    <w:rsid w:val="00BB785A"/>
    <w:rsid w:val="00BB78DA"/>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46"/>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7C"/>
    <w:rsid w:val="00BC53CC"/>
    <w:rsid w:val="00BC54BC"/>
    <w:rsid w:val="00BC553F"/>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C2"/>
    <w:rsid w:val="00BD0655"/>
    <w:rsid w:val="00BD0754"/>
    <w:rsid w:val="00BD0939"/>
    <w:rsid w:val="00BD0A3D"/>
    <w:rsid w:val="00BD0A4B"/>
    <w:rsid w:val="00BD0A65"/>
    <w:rsid w:val="00BD0A6D"/>
    <w:rsid w:val="00BD0C08"/>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B1"/>
    <w:rsid w:val="00BD2E13"/>
    <w:rsid w:val="00BD2EF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3D8"/>
    <w:rsid w:val="00BD7402"/>
    <w:rsid w:val="00BD741C"/>
    <w:rsid w:val="00BD75C9"/>
    <w:rsid w:val="00BD7613"/>
    <w:rsid w:val="00BD779E"/>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572"/>
    <w:rsid w:val="00C1557E"/>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1CE0"/>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BEE"/>
    <w:rsid w:val="00C45C79"/>
    <w:rsid w:val="00C45CD5"/>
    <w:rsid w:val="00C45D2D"/>
    <w:rsid w:val="00C45F1B"/>
    <w:rsid w:val="00C45F60"/>
    <w:rsid w:val="00C4612F"/>
    <w:rsid w:val="00C46170"/>
    <w:rsid w:val="00C46495"/>
    <w:rsid w:val="00C464EC"/>
    <w:rsid w:val="00C46589"/>
    <w:rsid w:val="00C465C6"/>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2E"/>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8D"/>
    <w:rsid w:val="00CA31A6"/>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25F"/>
    <w:rsid w:val="00CE6486"/>
    <w:rsid w:val="00CE6549"/>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4"/>
    <w:rsid w:val="00CF3DA9"/>
    <w:rsid w:val="00CF3F48"/>
    <w:rsid w:val="00CF3F4C"/>
    <w:rsid w:val="00CF3F78"/>
    <w:rsid w:val="00CF3F93"/>
    <w:rsid w:val="00CF3FCB"/>
    <w:rsid w:val="00CF3FD1"/>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96"/>
    <w:rsid w:val="00D305B8"/>
    <w:rsid w:val="00D3065D"/>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AF"/>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76A"/>
    <w:rsid w:val="00D83783"/>
    <w:rsid w:val="00D837B0"/>
    <w:rsid w:val="00D837EE"/>
    <w:rsid w:val="00D838A7"/>
    <w:rsid w:val="00D839A5"/>
    <w:rsid w:val="00D83AF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57B"/>
    <w:rsid w:val="00DA15A6"/>
    <w:rsid w:val="00DA1644"/>
    <w:rsid w:val="00DA1708"/>
    <w:rsid w:val="00DA189E"/>
    <w:rsid w:val="00DA18D5"/>
    <w:rsid w:val="00DA1911"/>
    <w:rsid w:val="00DA19D4"/>
    <w:rsid w:val="00DA1A03"/>
    <w:rsid w:val="00DA1A49"/>
    <w:rsid w:val="00DA1A91"/>
    <w:rsid w:val="00DA1AF7"/>
    <w:rsid w:val="00DA1B91"/>
    <w:rsid w:val="00DA1BC6"/>
    <w:rsid w:val="00DA1C1D"/>
    <w:rsid w:val="00DA1C2B"/>
    <w:rsid w:val="00DA1D7F"/>
    <w:rsid w:val="00DA1DCE"/>
    <w:rsid w:val="00DA1E6D"/>
    <w:rsid w:val="00DA1EDE"/>
    <w:rsid w:val="00DA1F3A"/>
    <w:rsid w:val="00DA20FE"/>
    <w:rsid w:val="00DA2138"/>
    <w:rsid w:val="00DA237D"/>
    <w:rsid w:val="00DA244D"/>
    <w:rsid w:val="00DA246E"/>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76"/>
    <w:rsid w:val="00DC078E"/>
    <w:rsid w:val="00DC07DD"/>
    <w:rsid w:val="00DC07E5"/>
    <w:rsid w:val="00DC090A"/>
    <w:rsid w:val="00DC0971"/>
    <w:rsid w:val="00DC0AAC"/>
    <w:rsid w:val="00DC0B22"/>
    <w:rsid w:val="00DC0B3F"/>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9C"/>
    <w:rsid w:val="00DF29FA"/>
    <w:rsid w:val="00DF2A56"/>
    <w:rsid w:val="00DF2B8B"/>
    <w:rsid w:val="00DF2C8D"/>
    <w:rsid w:val="00DF2DAC"/>
    <w:rsid w:val="00DF2E04"/>
    <w:rsid w:val="00DF2E05"/>
    <w:rsid w:val="00DF2E1D"/>
    <w:rsid w:val="00DF2E9C"/>
    <w:rsid w:val="00DF2F05"/>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D10"/>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E4"/>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88"/>
    <w:rsid w:val="00E32388"/>
    <w:rsid w:val="00E32416"/>
    <w:rsid w:val="00E3241A"/>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E1"/>
    <w:rsid w:val="00E5680A"/>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E9"/>
    <w:rsid w:val="00E61611"/>
    <w:rsid w:val="00E61640"/>
    <w:rsid w:val="00E61681"/>
    <w:rsid w:val="00E61764"/>
    <w:rsid w:val="00E61855"/>
    <w:rsid w:val="00E6185A"/>
    <w:rsid w:val="00E6189C"/>
    <w:rsid w:val="00E618DF"/>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BF0"/>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AD5"/>
    <w:rsid w:val="00E80B63"/>
    <w:rsid w:val="00E80BBC"/>
    <w:rsid w:val="00E80C39"/>
    <w:rsid w:val="00E80C4A"/>
    <w:rsid w:val="00E80C6B"/>
    <w:rsid w:val="00E80D5C"/>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45D"/>
    <w:rsid w:val="00EC1473"/>
    <w:rsid w:val="00EC14A0"/>
    <w:rsid w:val="00EC14BF"/>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536"/>
    <w:rsid w:val="00F076DF"/>
    <w:rsid w:val="00F0774C"/>
    <w:rsid w:val="00F07888"/>
    <w:rsid w:val="00F07891"/>
    <w:rsid w:val="00F078D7"/>
    <w:rsid w:val="00F07937"/>
    <w:rsid w:val="00F079DC"/>
    <w:rsid w:val="00F079EE"/>
    <w:rsid w:val="00F07A35"/>
    <w:rsid w:val="00F07AE5"/>
    <w:rsid w:val="00F07B4E"/>
    <w:rsid w:val="00F07D49"/>
    <w:rsid w:val="00F07EAB"/>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148"/>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A6F"/>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E"/>
    <w:rsid w:val="00FA5CD4"/>
    <w:rsid w:val="00FA5D65"/>
    <w:rsid w:val="00FA5D9E"/>
    <w:rsid w:val="00FA5E1C"/>
    <w:rsid w:val="00FA5FF5"/>
    <w:rsid w:val="00FA602A"/>
    <w:rsid w:val="00FA6070"/>
    <w:rsid w:val="00FA608B"/>
    <w:rsid w:val="00FA6109"/>
    <w:rsid w:val="00FA620F"/>
    <w:rsid w:val="00FA62C0"/>
    <w:rsid w:val="00FA6351"/>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C7"/>
    <w:rsid w:val="00FB0C65"/>
    <w:rsid w:val="00FB0C80"/>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A7D"/>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1E1D"/>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C049B"/>
    <w:rsid w:val="0A3D2BD5"/>
    <w:rsid w:val="0A3E5F81"/>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E24E"/>
    <w:rsid w:val="0CF3FB59"/>
    <w:rsid w:val="0CF428FE"/>
    <w:rsid w:val="0CF5DBC6"/>
    <w:rsid w:val="0CF963C1"/>
    <w:rsid w:val="0CF9C461"/>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D0643"/>
    <w:rsid w:val="111F4EC4"/>
    <w:rsid w:val="11226A75"/>
    <w:rsid w:val="11239384"/>
    <w:rsid w:val="11242FB8"/>
    <w:rsid w:val="11256B5B"/>
    <w:rsid w:val="1126ECBD"/>
    <w:rsid w:val="1129E0ED"/>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AB1F"/>
    <w:rsid w:val="18078717"/>
    <w:rsid w:val="1808A9EE"/>
    <w:rsid w:val="180B79CA"/>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058E1"/>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5E81B"/>
    <w:rsid w:val="1B279C8E"/>
    <w:rsid w:val="1B2961FB"/>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5895"/>
    <w:rsid w:val="1C139CA6"/>
    <w:rsid w:val="1C14D99B"/>
    <w:rsid w:val="1C1AFF0B"/>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D9DFA"/>
    <w:rsid w:val="317F16F3"/>
    <w:rsid w:val="317F40EB"/>
    <w:rsid w:val="31818424"/>
    <w:rsid w:val="31826E21"/>
    <w:rsid w:val="3183F578"/>
    <w:rsid w:val="31867488"/>
    <w:rsid w:val="318B6314"/>
    <w:rsid w:val="318B9355"/>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29A6C"/>
    <w:rsid w:val="37E4093C"/>
    <w:rsid w:val="37E48388"/>
    <w:rsid w:val="37E4C211"/>
    <w:rsid w:val="37E9D940"/>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400F6C"/>
    <w:rsid w:val="39461BE3"/>
    <w:rsid w:val="39469877"/>
    <w:rsid w:val="394A7353"/>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3D0DA"/>
    <w:rsid w:val="3E59807A"/>
    <w:rsid w:val="3E5B6FF8"/>
    <w:rsid w:val="3E5D630A"/>
    <w:rsid w:val="3E60336C"/>
    <w:rsid w:val="3E60D1C9"/>
    <w:rsid w:val="3E60E8ED"/>
    <w:rsid w:val="3E61D062"/>
    <w:rsid w:val="3E6527A7"/>
    <w:rsid w:val="3E65BFCF"/>
    <w:rsid w:val="3E66DAF2"/>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896C"/>
    <w:rsid w:val="3EBC930E"/>
    <w:rsid w:val="3EBD9562"/>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756F7"/>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2F0B"/>
    <w:rsid w:val="444869FD"/>
    <w:rsid w:val="444976B1"/>
    <w:rsid w:val="444D0CAE"/>
    <w:rsid w:val="444DC665"/>
    <w:rsid w:val="444E5411"/>
    <w:rsid w:val="4450F738"/>
    <w:rsid w:val="4451FA98"/>
    <w:rsid w:val="44525FB7"/>
    <w:rsid w:val="4452C7C8"/>
    <w:rsid w:val="445405C9"/>
    <w:rsid w:val="44552077"/>
    <w:rsid w:val="4457DFD7"/>
    <w:rsid w:val="4458DF1D"/>
    <w:rsid w:val="44594195"/>
    <w:rsid w:val="44598A35"/>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43308"/>
    <w:rsid w:val="47C6B92F"/>
    <w:rsid w:val="47C7F048"/>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BD8BB"/>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EB2E3"/>
    <w:rsid w:val="54DEB67D"/>
    <w:rsid w:val="54E1BCCF"/>
    <w:rsid w:val="54E4F040"/>
    <w:rsid w:val="54E6671D"/>
    <w:rsid w:val="54EB21B3"/>
    <w:rsid w:val="54ECA80E"/>
    <w:rsid w:val="54EDC5BC"/>
    <w:rsid w:val="54EE14AD"/>
    <w:rsid w:val="54EE89B7"/>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6BB11"/>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03B77"/>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B5305"/>
    <w:rsid w:val="663C418F"/>
    <w:rsid w:val="663DADCC"/>
    <w:rsid w:val="6640EAB5"/>
    <w:rsid w:val="66410543"/>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863F2"/>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94700"/>
    <w:rsid w:val="6FDDFD68"/>
    <w:rsid w:val="6FDE1C96"/>
    <w:rsid w:val="6FE01273"/>
    <w:rsid w:val="6FE24677"/>
    <w:rsid w:val="6FE26DB5"/>
    <w:rsid w:val="6FE51839"/>
    <w:rsid w:val="6FE5DF85"/>
    <w:rsid w:val="6FE62BB9"/>
    <w:rsid w:val="6FEA5219"/>
    <w:rsid w:val="6FEC045B"/>
    <w:rsid w:val="6FED816E"/>
    <w:rsid w:val="6FED8E77"/>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B2C77-A55E-40C0-AA2E-915D0AA8A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2001</Words>
  <Characters>11410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13385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4</cp:revision>
  <cp:lastPrinted>2021-11-05T07:46:00Z</cp:lastPrinted>
  <dcterms:created xsi:type="dcterms:W3CDTF">2021-11-08T08:04:00Z</dcterms:created>
  <dcterms:modified xsi:type="dcterms:W3CDTF">2021-11-08T08:26:00Z</dcterms:modified>
</cp:coreProperties>
</file>